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ascii="微软雅黑" w:hAnsi="微软雅黑" w:eastAsia="微软雅黑" w:cs="微软雅黑"/>
          <w:b/>
          <w:bCs/>
          <w:i w:val="0"/>
          <w:iCs w:val="0"/>
          <w:caps w:val="0"/>
          <w:color w:val="3A3A3A"/>
          <w:spacing w:val="0"/>
          <w:sz w:val="36"/>
          <w:szCs w:val="36"/>
        </w:rPr>
      </w:pPr>
      <w:r>
        <w:rPr>
          <w:rFonts w:hint="eastAsia" w:ascii="微软雅黑" w:hAnsi="微软雅黑" w:eastAsia="微软雅黑" w:cs="微软雅黑"/>
          <w:b/>
          <w:bCs/>
          <w:i w:val="0"/>
          <w:iCs w:val="0"/>
          <w:caps w:val="0"/>
          <w:color w:val="3A3A3A"/>
          <w:spacing w:val="0"/>
          <w:kern w:val="0"/>
          <w:sz w:val="36"/>
          <w:szCs w:val="36"/>
          <w:shd w:val="clear" w:fill="FFFFFF"/>
          <w:vertAlign w:val="baseline"/>
          <w:lang w:val="en-US" w:eastAsia="zh-CN" w:bidi="ar"/>
        </w:rPr>
        <w:t>广东省广裕集团河源莲塘实业有限责任公司职业技术培训中心水电改造项目采购结果公告</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textAlignment w:val="baseline"/>
        <w:rPr>
          <w:rFonts w:hint="default" w:ascii="Helvetica" w:hAnsi="Helvetica" w:eastAsia="Helvetica" w:cs="Helvetica"/>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150" w:afterAutospacing="0" w:line="420" w:lineRule="atLeast"/>
        <w:ind w:left="0" w:right="0" w:firstLine="0"/>
        <w:jc w:val="left"/>
        <w:textAlignment w:val="baseline"/>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vertAlign w:val="baseline"/>
          <w:lang w:val="en-US" w:eastAsia="zh-CN" w:bidi="ar"/>
        </w:rPr>
        <w:t>广东省广裕集团河源莲塘实业有限责任公司，于 2024-07-18 09:00:00 至 2024-07-18 12:00:00 就</w:t>
      </w:r>
      <w:r>
        <w:rPr>
          <w:rFonts w:hint="eastAsia" w:ascii="Helvetica" w:hAnsi="Helvetica" w:eastAsia="Helvetica" w:cs="Helvetica"/>
          <w:i w:val="0"/>
          <w:iCs w:val="0"/>
          <w:caps w:val="0"/>
          <w:color w:val="333333"/>
          <w:spacing w:val="0"/>
          <w:kern w:val="0"/>
          <w:sz w:val="21"/>
          <w:szCs w:val="21"/>
          <w:shd w:val="clear" w:fill="FFFFFF"/>
          <w:vertAlign w:val="baseline"/>
          <w:lang w:val="en-US" w:eastAsia="zh-CN" w:bidi="ar"/>
        </w:rPr>
        <w:t>广东省广裕集团河源莲塘实业有限责任公司职业技术培训中心水电改造项目</w:t>
      </w:r>
      <w:r>
        <w:rPr>
          <w:rFonts w:hint="default" w:ascii="Helvetica" w:hAnsi="Helvetica" w:eastAsia="Helvetica" w:cs="Helvetica"/>
          <w:i w:val="0"/>
          <w:iCs w:val="0"/>
          <w:caps w:val="0"/>
          <w:color w:val="333333"/>
          <w:spacing w:val="0"/>
          <w:kern w:val="0"/>
          <w:sz w:val="21"/>
          <w:szCs w:val="21"/>
          <w:shd w:val="clear" w:fill="FFFFFF"/>
          <w:vertAlign w:val="baseline"/>
          <w:lang w:val="en-US" w:eastAsia="zh-CN" w:bidi="ar"/>
        </w:rPr>
        <w:t>（项目编号：</w:t>
      </w:r>
      <w:r>
        <w:rPr>
          <w:rFonts w:ascii="Helvetica" w:hAnsi="Helvetica" w:eastAsia="Helvetica" w:cs="Helvetica"/>
          <w:i w:val="0"/>
          <w:iCs w:val="0"/>
          <w:caps w:val="0"/>
          <w:color w:val="000000"/>
          <w:spacing w:val="0"/>
          <w:sz w:val="21"/>
          <w:szCs w:val="21"/>
          <w:shd w:val="clear" w:fill="FFFFFF"/>
        </w:rPr>
        <w:t>CD-1720630592073</w:t>
      </w:r>
      <w:r>
        <w:rPr>
          <w:rFonts w:hint="default" w:ascii="Helvetica" w:hAnsi="Helvetica" w:eastAsia="Helvetica" w:cs="Helvetica"/>
          <w:i w:val="0"/>
          <w:iCs w:val="0"/>
          <w:caps w:val="0"/>
          <w:color w:val="333333"/>
          <w:spacing w:val="0"/>
          <w:kern w:val="0"/>
          <w:sz w:val="21"/>
          <w:szCs w:val="21"/>
          <w:shd w:val="clear" w:fill="FFFFFF"/>
          <w:vertAlign w:val="baseline"/>
          <w:lang w:val="en-US" w:eastAsia="zh-CN" w:bidi="ar"/>
        </w:rPr>
        <w:t>）采用网上竞价方式进行采购, 现就本次采购的竞价结果公告如下：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textAlignment w:val="baseline"/>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vertAlign w:val="baseline"/>
          <w:lang w:val="en-US" w:eastAsia="zh-CN" w:bidi="ar"/>
        </w:rPr>
        <w:t>一、项目信息</w:t>
      </w:r>
    </w:p>
    <w:tbl>
      <w:tblPr>
        <w:tblStyle w:val="4"/>
        <w:tblW w:w="8999" w:type="dxa"/>
        <w:tblInd w:w="0" w:type="dxa"/>
        <w:tblBorders>
          <w:top w:val="single" w:color="555555" w:sz="6" w:space="0"/>
          <w:left w:val="single" w:color="555555" w:sz="6" w:space="0"/>
          <w:bottom w:val="single" w:color="555555" w:sz="6" w:space="0"/>
          <w:right w:val="single" w:color="555555"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2484"/>
        <w:gridCol w:w="6515"/>
      </w:tblGrid>
      <w:tr>
        <w:tblPrEx>
          <w:tblBorders>
            <w:top w:val="single" w:color="555555" w:sz="6" w:space="0"/>
            <w:left w:val="single" w:color="555555" w:sz="6" w:space="0"/>
            <w:bottom w:val="single" w:color="555555" w:sz="6" w:space="0"/>
            <w:right w:val="single" w:color="555555" w:sz="6" w:space="0"/>
            <w:insideH w:val="outset" w:color="auto" w:sz="6" w:space="0"/>
            <w:insideV w:val="outset" w:color="auto" w:sz="6" w:space="0"/>
          </w:tblBorders>
          <w:tblLayout w:type="fixed"/>
          <w:tblCellMar>
            <w:top w:w="0" w:type="dxa"/>
            <w:left w:w="0" w:type="dxa"/>
            <w:bottom w:w="0" w:type="dxa"/>
            <w:right w:w="0" w:type="dxa"/>
          </w:tblCellMar>
        </w:tblPrEx>
        <w:trPr>
          <w:trHeight w:val="981" w:hRule="atLeast"/>
        </w:trPr>
        <w:tc>
          <w:tcPr>
            <w:tcW w:w="2484" w:type="dxa"/>
            <w:tcBorders>
              <w:top w:val="outset" w:color="auto" w:sz="6" w:space="0"/>
              <w:left w:val="outset" w:color="auto" w:sz="6" w:space="0"/>
              <w:bottom w:val="outset" w:color="auto" w:sz="6" w:space="0"/>
              <w:right w:val="outset" w:color="auto" w:sz="6" w:space="0"/>
            </w:tcBorders>
            <w:shd w:val="clear" w:color="auto" w:fill="F5F5F5"/>
            <w:tcMar>
              <w:top w:w="150" w:type="dxa"/>
              <w:left w:w="150" w:type="dxa"/>
              <w:bottom w:w="150" w:type="dxa"/>
              <w:right w:w="150" w:type="dxa"/>
            </w:tcMar>
            <w:vAlign w:val="top"/>
          </w:tcPr>
          <w:p>
            <w:pPr>
              <w:keepNext w:val="0"/>
              <w:keepLines w:val="0"/>
              <w:widowControl/>
              <w:suppressLineNumbers w:val="0"/>
              <w:spacing w:line="300" w:lineRule="atLeast"/>
              <w:jc w:val="center"/>
              <w:textAlignment w:val="baseline"/>
              <w:rPr>
                <w:rFonts w:ascii="MicrosoftYaHei-Bold" w:hAnsi="MicrosoftYaHei-Bold" w:eastAsia="MicrosoftYaHei-Bold" w:cs="MicrosoftYaHei-Bold"/>
                <w:color w:val="333333"/>
                <w:sz w:val="21"/>
                <w:szCs w:val="21"/>
              </w:rPr>
            </w:pPr>
            <w:r>
              <w:rPr>
                <w:rFonts w:hint="default" w:ascii="MicrosoftYaHei-Bold" w:hAnsi="MicrosoftYaHei-Bold" w:eastAsia="MicrosoftYaHei-Bold" w:cs="MicrosoftYaHei-Bold"/>
                <w:color w:val="333333"/>
                <w:kern w:val="0"/>
                <w:sz w:val="21"/>
                <w:szCs w:val="21"/>
                <w:vertAlign w:val="baseline"/>
                <w:lang w:val="en-US" w:eastAsia="zh-CN" w:bidi="ar"/>
              </w:rPr>
              <w:t>项目编号</w:t>
            </w:r>
          </w:p>
        </w:tc>
        <w:tc>
          <w:tcPr>
            <w:tcW w:w="6515" w:type="dxa"/>
            <w:tcBorders>
              <w:top w:val="outset" w:color="auto" w:sz="6" w:space="0"/>
              <w:left w:val="outset" w:color="auto" w:sz="6" w:space="0"/>
              <w:bottom w:val="outset" w:color="auto" w:sz="6" w:space="0"/>
              <w:right w:val="outset" w:color="auto" w:sz="6" w:space="0"/>
            </w:tcBorders>
            <w:shd w:val="clear" w:color="auto" w:fill="auto"/>
            <w:tcMar>
              <w:top w:w="150" w:type="dxa"/>
              <w:left w:w="150" w:type="dxa"/>
              <w:bottom w:w="150" w:type="dxa"/>
              <w:right w:w="150" w:type="dxa"/>
            </w:tcMar>
            <w:vAlign w:val="top"/>
          </w:tcPr>
          <w:p>
            <w:pPr>
              <w:keepNext w:val="0"/>
              <w:keepLines w:val="0"/>
              <w:widowControl/>
              <w:suppressLineNumbers w:val="0"/>
              <w:spacing w:line="300" w:lineRule="atLeast"/>
              <w:jc w:val="center"/>
              <w:textAlignment w:val="baseline"/>
              <w:rPr>
                <w:color w:val="333333"/>
                <w:sz w:val="21"/>
                <w:szCs w:val="21"/>
              </w:rPr>
            </w:pPr>
            <w:r>
              <w:rPr>
                <w:rFonts w:ascii="Helvetica" w:hAnsi="Helvetica" w:eastAsia="Helvetica" w:cs="Helvetica"/>
                <w:i w:val="0"/>
                <w:iCs w:val="0"/>
                <w:caps w:val="0"/>
                <w:color w:val="000000"/>
                <w:spacing w:val="0"/>
                <w:sz w:val="21"/>
                <w:szCs w:val="21"/>
                <w:shd w:val="clear" w:fill="FFFFFF"/>
              </w:rPr>
              <w:t>CD-1720630592073</w:t>
            </w:r>
          </w:p>
        </w:tc>
      </w:tr>
      <w:tr>
        <w:tblPrEx>
          <w:tblBorders>
            <w:top w:val="single" w:color="555555" w:sz="6" w:space="0"/>
            <w:left w:val="single" w:color="555555" w:sz="6" w:space="0"/>
            <w:bottom w:val="single" w:color="555555" w:sz="6" w:space="0"/>
            <w:right w:val="single" w:color="555555" w:sz="6" w:space="0"/>
            <w:insideH w:val="outset" w:color="auto" w:sz="6" w:space="0"/>
            <w:insideV w:val="outset" w:color="auto" w:sz="6" w:space="0"/>
          </w:tblBorders>
          <w:tblLayout w:type="fixed"/>
          <w:tblCellMar>
            <w:top w:w="0" w:type="dxa"/>
            <w:left w:w="0" w:type="dxa"/>
            <w:bottom w:w="0" w:type="dxa"/>
            <w:right w:w="0" w:type="dxa"/>
          </w:tblCellMar>
        </w:tblPrEx>
        <w:trPr>
          <w:trHeight w:val="981" w:hRule="atLeast"/>
        </w:trPr>
        <w:tc>
          <w:tcPr>
            <w:tcW w:w="2484" w:type="dxa"/>
            <w:tcBorders>
              <w:top w:val="outset" w:color="auto" w:sz="6" w:space="0"/>
              <w:left w:val="outset" w:color="auto" w:sz="6" w:space="0"/>
              <w:bottom w:val="outset" w:color="auto" w:sz="6" w:space="0"/>
              <w:right w:val="outset" w:color="auto" w:sz="6" w:space="0"/>
            </w:tcBorders>
            <w:shd w:val="clear" w:color="auto" w:fill="F5F5F5"/>
            <w:tcMar>
              <w:top w:w="150" w:type="dxa"/>
              <w:left w:w="150" w:type="dxa"/>
              <w:bottom w:w="150" w:type="dxa"/>
              <w:right w:w="150" w:type="dxa"/>
            </w:tcMar>
            <w:vAlign w:val="top"/>
          </w:tcPr>
          <w:p>
            <w:pPr>
              <w:keepNext w:val="0"/>
              <w:keepLines w:val="0"/>
              <w:widowControl/>
              <w:suppressLineNumbers w:val="0"/>
              <w:spacing w:line="300" w:lineRule="atLeast"/>
              <w:jc w:val="center"/>
              <w:textAlignment w:val="baseline"/>
              <w:rPr>
                <w:rFonts w:hint="default" w:ascii="MicrosoftYaHei-Bold" w:hAnsi="MicrosoftYaHei-Bold" w:eastAsia="MicrosoftYaHei-Bold" w:cs="MicrosoftYaHei-Bold"/>
                <w:color w:val="333333"/>
                <w:sz w:val="21"/>
                <w:szCs w:val="21"/>
              </w:rPr>
            </w:pPr>
            <w:r>
              <w:rPr>
                <w:rFonts w:hint="default" w:ascii="MicrosoftYaHei-Bold" w:hAnsi="MicrosoftYaHei-Bold" w:eastAsia="MicrosoftYaHei-Bold" w:cs="MicrosoftYaHei-Bold"/>
                <w:color w:val="333333"/>
                <w:kern w:val="0"/>
                <w:sz w:val="21"/>
                <w:szCs w:val="21"/>
                <w:vertAlign w:val="baseline"/>
                <w:lang w:val="en-US" w:eastAsia="zh-CN" w:bidi="ar"/>
              </w:rPr>
              <w:t>项目名称</w:t>
            </w:r>
          </w:p>
        </w:tc>
        <w:tc>
          <w:tcPr>
            <w:tcW w:w="6515" w:type="dxa"/>
            <w:tcBorders>
              <w:top w:val="outset" w:color="auto" w:sz="6" w:space="0"/>
              <w:left w:val="outset" w:color="auto" w:sz="6" w:space="0"/>
              <w:bottom w:val="outset" w:color="auto" w:sz="6" w:space="0"/>
              <w:right w:val="outset" w:color="auto" w:sz="6" w:space="0"/>
            </w:tcBorders>
            <w:shd w:val="clear" w:color="auto" w:fill="auto"/>
            <w:tcMar>
              <w:top w:w="150" w:type="dxa"/>
              <w:left w:w="150" w:type="dxa"/>
              <w:bottom w:w="150" w:type="dxa"/>
              <w:right w:w="150" w:type="dxa"/>
            </w:tcMar>
            <w:vAlign w:val="top"/>
          </w:tcPr>
          <w:p>
            <w:pPr>
              <w:keepNext w:val="0"/>
              <w:keepLines w:val="0"/>
              <w:widowControl/>
              <w:suppressLineNumbers w:val="0"/>
              <w:spacing w:line="300" w:lineRule="atLeast"/>
              <w:jc w:val="center"/>
              <w:textAlignment w:val="baseline"/>
              <w:rPr>
                <w:color w:val="333333"/>
                <w:sz w:val="21"/>
                <w:szCs w:val="21"/>
              </w:rPr>
            </w:pPr>
            <w:r>
              <w:rPr>
                <w:rFonts w:hint="eastAsia" w:ascii="宋体" w:hAnsi="宋体" w:eastAsia="宋体" w:cs="宋体"/>
                <w:color w:val="333333"/>
                <w:kern w:val="0"/>
                <w:sz w:val="21"/>
                <w:szCs w:val="21"/>
                <w:vertAlign w:val="baseline"/>
                <w:lang w:val="en-US" w:eastAsia="zh-CN" w:bidi="ar"/>
              </w:rPr>
              <w:t>广东省广裕集团河源莲塘实业有限责任公司职业技术培训中心水电改造项目</w:t>
            </w:r>
          </w:p>
        </w:tc>
      </w:tr>
      <w:tr>
        <w:tblPrEx>
          <w:tblBorders>
            <w:top w:val="single" w:color="555555" w:sz="6" w:space="0"/>
            <w:left w:val="single" w:color="555555" w:sz="6" w:space="0"/>
            <w:bottom w:val="single" w:color="555555" w:sz="6" w:space="0"/>
            <w:right w:val="single" w:color="555555" w:sz="6" w:space="0"/>
            <w:insideH w:val="outset" w:color="auto" w:sz="6" w:space="0"/>
            <w:insideV w:val="outset" w:color="auto" w:sz="6" w:space="0"/>
          </w:tblBorders>
          <w:tblLayout w:type="fixed"/>
          <w:tblCellMar>
            <w:top w:w="0" w:type="dxa"/>
            <w:left w:w="0" w:type="dxa"/>
            <w:bottom w:w="0" w:type="dxa"/>
            <w:right w:w="0" w:type="dxa"/>
          </w:tblCellMar>
        </w:tblPrEx>
        <w:trPr>
          <w:trHeight w:val="995" w:hRule="atLeast"/>
        </w:trPr>
        <w:tc>
          <w:tcPr>
            <w:tcW w:w="2484" w:type="dxa"/>
            <w:tcBorders>
              <w:top w:val="outset" w:color="auto" w:sz="6" w:space="0"/>
              <w:left w:val="outset" w:color="auto" w:sz="6" w:space="0"/>
              <w:bottom w:val="outset" w:color="auto" w:sz="6" w:space="0"/>
              <w:right w:val="outset" w:color="auto" w:sz="6" w:space="0"/>
            </w:tcBorders>
            <w:shd w:val="clear" w:color="auto" w:fill="F5F5F5"/>
            <w:tcMar>
              <w:top w:w="150" w:type="dxa"/>
              <w:left w:w="150" w:type="dxa"/>
              <w:bottom w:w="150" w:type="dxa"/>
              <w:right w:w="150" w:type="dxa"/>
            </w:tcMar>
            <w:vAlign w:val="top"/>
          </w:tcPr>
          <w:p>
            <w:pPr>
              <w:keepNext w:val="0"/>
              <w:keepLines w:val="0"/>
              <w:widowControl/>
              <w:suppressLineNumbers w:val="0"/>
              <w:spacing w:line="300" w:lineRule="atLeast"/>
              <w:jc w:val="center"/>
              <w:textAlignment w:val="baseline"/>
              <w:rPr>
                <w:rFonts w:hint="default" w:ascii="MicrosoftYaHei-Bold" w:hAnsi="MicrosoftYaHei-Bold" w:eastAsia="MicrosoftYaHei-Bold" w:cs="MicrosoftYaHei-Bold"/>
                <w:color w:val="333333"/>
                <w:sz w:val="21"/>
                <w:szCs w:val="21"/>
              </w:rPr>
            </w:pPr>
            <w:r>
              <w:rPr>
                <w:rFonts w:hint="default" w:ascii="MicrosoftYaHei-Bold" w:hAnsi="MicrosoftYaHei-Bold" w:eastAsia="MicrosoftYaHei-Bold" w:cs="MicrosoftYaHei-Bold"/>
                <w:color w:val="333333"/>
                <w:kern w:val="0"/>
                <w:sz w:val="21"/>
                <w:szCs w:val="21"/>
                <w:vertAlign w:val="baseline"/>
                <w:lang w:val="en-US" w:eastAsia="zh-CN" w:bidi="ar"/>
              </w:rPr>
              <w:t>最高限价金额</w:t>
            </w:r>
          </w:p>
        </w:tc>
        <w:tc>
          <w:tcPr>
            <w:tcW w:w="6515" w:type="dxa"/>
            <w:tcBorders>
              <w:top w:val="outset" w:color="auto" w:sz="6" w:space="0"/>
              <w:left w:val="outset" w:color="auto" w:sz="6" w:space="0"/>
              <w:bottom w:val="outset" w:color="auto" w:sz="6" w:space="0"/>
              <w:right w:val="outset" w:color="auto" w:sz="6" w:space="0"/>
            </w:tcBorders>
            <w:shd w:val="clear" w:color="auto" w:fill="auto"/>
            <w:tcMar>
              <w:top w:w="150" w:type="dxa"/>
              <w:left w:w="150" w:type="dxa"/>
              <w:bottom w:w="150" w:type="dxa"/>
              <w:right w:w="150" w:type="dxa"/>
            </w:tcMar>
            <w:vAlign w:val="top"/>
          </w:tcPr>
          <w:p>
            <w:pPr>
              <w:keepNext w:val="0"/>
              <w:keepLines w:val="0"/>
              <w:widowControl/>
              <w:suppressLineNumbers w:val="0"/>
              <w:spacing w:line="300" w:lineRule="atLeast"/>
              <w:jc w:val="center"/>
              <w:textAlignment w:val="baseline"/>
              <w:rPr>
                <w:color w:val="333333"/>
                <w:sz w:val="21"/>
                <w:szCs w:val="21"/>
              </w:rPr>
            </w:pPr>
            <w:r>
              <w:rPr>
                <w:rFonts w:ascii="宋体" w:hAnsi="宋体" w:eastAsia="宋体" w:cs="宋体"/>
                <w:color w:val="333333"/>
                <w:kern w:val="0"/>
                <w:sz w:val="21"/>
                <w:szCs w:val="21"/>
                <w:vertAlign w:val="baseline"/>
                <w:lang w:val="en-US" w:eastAsia="zh-CN" w:bidi="ar"/>
              </w:rPr>
              <w:t>人民币</w:t>
            </w:r>
            <w:r>
              <w:rPr>
                <w:rFonts w:ascii="Helvetica" w:hAnsi="Helvetica" w:eastAsia="Helvetica" w:cs="Helvetica"/>
                <w:i w:val="0"/>
                <w:iCs w:val="0"/>
                <w:caps w:val="0"/>
                <w:color w:val="000000"/>
                <w:spacing w:val="0"/>
                <w:sz w:val="21"/>
                <w:szCs w:val="21"/>
                <w:shd w:val="clear" w:fill="FFFFFF"/>
              </w:rPr>
              <w:t>81530.63</w:t>
            </w:r>
            <w:r>
              <w:rPr>
                <w:rFonts w:ascii="宋体" w:hAnsi="宋体" w:eastAsia="宋体" w:cs="宋体"/>
                <w:color w:val="333333"/>
                <w:kern w:val="0"/>
                <w:sz w:val="21"/>
                <w:szCs w:val="21"/>
                <w:vertAlign w:val="baseline"/>
                <w:lang w:val="en-US" w:eastAsia="zh-CN" w:bidi="ar"/>
              </w:rPr>
              <w:t>元</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textAlignment w:val="baseline"/>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vertAlign w:val="baseline"/>
          <w:lang w:val="en-US" w:eastAsia="zh-CN" w:bidi="ar"/>
        </w:rPr>
        <w:t>二、采购时间</w:t>
      </w:r>
    </w:p>
    <w:tbl>
      <w:tblPr>
        <w:tblStyle w:val="4"/>
        <w:tblW w:w="9079" w:type="dxa"/>
        <w:tblInd w:w="0" w:type="dxa"/>
        <w:tblBorders>
          <w:top w:val="single" w:color="555555" w:sz="6" w:space="0"/>
          <w:left w:val="single" w:color="555555" w:sz="6" w:space="0"/>
          <w:bottom w:val="single" w:color="555555" w:sz="6" w:space="0"/>
          <w:right w:val="single" w:color="555555"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2506"/>
        <w:gridCol w:w="6573"/>
      </w:tblGrid>
      <w:tr>
        <w:tblPrEx>
          <w:tblBorders>
            <w:top w:val="single" w:color="555555" w:sz="6" w:space="0"/>
            <w:left w:val="single" w:color="555555" w:sz="6" w:space="0"/>
            <w:bottom w:val="single" w:color="555555" w:sz="6" w:space="0"/>
            <w:right w:val="single" w:color="555555" w:sz="6" w:space="0"/>
            <w:insideH w:val="outset" w:color="auto" w:sz="6" w:space="0"/>
            <w:insideV w:val="outset" w:color="auto" w:sz="6" w:space="0"/>
          </w:tblBorders>
          <w:tblLayout w:type="fixed"/>
          <w:tblCellMar>
            <w:top w:w="0" w:type="dxa"/>
            <w:left w:w="0" w:type="dxa"/>
            <w:bottom w:w="0" w:type="dxa"/>
            <w:right w:w="0" w:type="dxa"/>
          </w:tblCellMar>
        </w:tblPrEx>
        <w:trPr>
          <w:trHeight w:val="720" w:hRule="atLeast"/>
        </w:trPr>
        <w:tc>
          <w:tcPr>
            <w:tcW w:w="2506" w:type="dxa"/>
            <w:tcBorders>
              <w:top w:val="outset" w:color="auto" w:sz="6" w:space="0"/>
              <w:left w:val="outset" w:color="auto" w:sz="6" w:space="0"/>
              <w:bottom w:val="outset" w:color="auto" w:sz="6" w:space="0"/>
              <w:right w:val="outset" w:color="auto" w:sz="6" w:space="0"/>
            </w:tcBorders>
            <w:shd w:val="clear" w:color="auto" w:fill="F5F5F5"/>
            <w:tcMar>
              <w:top w:w="150" w:type="dxa"/>
              <w:left w:w="150" w:type="dxa"/>
              <w:bottom w:w="150" w:type="dxa"/>
              <w:right w:w="150" w:type="dxa"/>
            </w:tcMar>
            <w:vAlign w:val="top"/>
          </w:tcPr>
          <w:p>
            <w:pPr>
              <w:keepNext w:val="0"/>
              <w:keepLines w:val="0"/>
              <w:widowControl/>
              <w:suppressLineNumbers w:val="0"/>
              <w:spacing w:line="300" w:lineRule="atLeast"/>
              <w:jc w:val="center"/>
              <w:textAlignment w:val="baseline"/>
              <w:rPr>
                <w:rFonts w:hint="default" w:ascii="MicrosoftYaHei-Bold" w:hAnsi="MicrosoftYaHei-Bold" w:eastAsia="MicrosoftYaHei-Bold" w:cs="MicrosoftYaHei-Bold"/>
                <w:color w:val="333333"/>
                <w:sz w:val="21"/>
                <w:szCs w:val="21"/>
              </w:rPr>
            </w:pPr>
            <w:r>
              <w:rPr>
                <w:rFonts w:hint="default" w:ascii="MicrosoftYaHei-Bold" w:hAnsi="MicrosoftYaHei-Bold" w:eastAsia="MicrosoftYaHei-Bold" w:cs="MicrosoftYaHei-Bold"/>
                <w:color w:val="333333"/>
                <w:kern w:val="0"/>
                <w:sz w:val="21"/>
                <w:szCs w:val="21"/>
                <w:vertAlign w:val="baseline"/>
                <w:lang w:val="en-US" w:eastAsia="zh-CN" w:bidi="ar"/>
              </w:rPr>
              <w:t>采购时间</w:t>
            </w:r>
          </w:p>
        </w:tc>
        <w:tc>
          <w:tcPr>
            <w:tcW w:w="6573" w:type="dxa"/>
            <w:tcBorders>
              <w:top w:val="outset" w:color="auto" w:sz="6" w:space="0"/>
              <w:left w:val="outset" w:color="auto" w:sz="6" w:space="0"/>
              <w:bottom w:val="outset" w:color="auto" w:sz="6" w:space="0"/>
              <w:right w:val="outset" w:color="auto" w:sz="6" w:space="0"/>
            </w:tcBorders>
            <w:shd w:val="clear" w:color="auto" w:fill="auto"/>
            <w:tcMar>
              <w:top w:w="150" w:type="dxa"/>
              <w:left w:w="150" w:type="dxa"/>
              <w:bottom w:w="150" w:type="dxa"/>
              <w:right w:w="150" w:type="dxa"/>
            </w:tcMar>
            <w:vAlign w:val="top"/>
          </w:tcPr>
          <w:p>
            <w:pPr>
              <w:keepNext w:val="0"/>
              <w:keepLines w:val="0"/>
              <w:widowControl/>
              <w:suppressLineNumbers w:val="0"/>
              <w:spacing w:line="300" w:lineRule="atLeast"/>
              <w:jc w:val="center"/>
              <w:textAlignment w:val="baseline"/>
              <w:rPr>
                <w:color w:val="333333"/>
                <w:sz w:val="21"/>
                <w:szCs w:val="21"/>
              </w:rPr>
            </w:pPr>
            <w:r>
              <w:rPr>
                <w:rFonts w:hint="default" w:ascii="Helvetica" w:hAnsi="Helvetica" w:eastAsia="Helvetica" w:cs="Helvetica"/>
                <w:i w:val="0"/>
                <w:iCs w:val="0"/>
                <w:caps w:val="0"/>
                <w:color w:val="333333"/>
                <w:spacing w:val="0"/>
                <w:kern w:val="0"/>
                <w:sz w:val="21"/>
                <w:szCs w:val="21"/>
                <w:shd w:val="clear" w:fill="FFFFFF"/>
                <w:vertAlign w:val="baseline"/>
                <w:lang w:val="en-US" w:eastAsia="zh-CN" w:bidi="ar"/>
              </w:rPr>
              <w:t>2024-07-18 09:00:00 至 2024-07-18 12:00:00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textAlignment w:val="baseline"/>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vertAlign w:val="baseline"/>
          <w:lang w:val="en-US" w:eastAsia="zh-CN" w:bidi="ar"/>
        </w:rPr>
        <w:t>三、报价汇总表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textAlignment w:val="baseline"/>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vertAlign w:val="baseline"/>
          <w:lang w:val="en-US" w:eastAsia="zh-CN" w:bidi="ar"/>
        </w:rPr>
        <w:t>包组1：</w:t>
      </w:r>
      <w:r>
        <w:rPr>
          <w:rFonts w:hint="eastAsia" w:ascii="宋体" w:hAnsi="宋体" w:eastAsia="宋体" w:cs="宋体"/>
          <w:color w:val="333333"/>
          <w:kern w:val="0"/>
          <w:sz w:val="21"/>
          <w:szCs w:val="21"/>
          <w:vertAlign w:val="baseline"/>
          <w:lang w:val="en-US" w:eastAsia="zh-CN" w:bidi="ar"/>
        </w:rPr>
        <w:t>广东省广裕集团河源莲塘实业有限责任公司职业技术培训中心水电改造项目</w:t>
      </w:r>
    </w:p>
    <w:tbl>
      <w:tblPr>
        <w:tblStyle w:val="4"/>
        <w:tblW w:w="9958" w:type="dxa"/>
        <w:tblInd w:w="0" w:type="dxa"/>
        <w:tblBorders>
          <w:top w:val="single" w:color="555555" w:sz="6" w:space="0"/>
          <w:left w:val="single" w:color="555555" w:sz="6" w:space="0"/>
          <w:bottom w:val="single" w:color="555555" w:sz="6" w:space="0"/>
          <w:right w:val="single" w:color="555555"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419"/>
        <w:gridCol w:w="1441"/>
        <w:gridCol w:w="2052"/>
        <w:gridCol w:w="3046"/>
      </w:tblGrid>
      <w:tr>
        <w:tblPrEx>
          <w:tblBorders>
            <w:top w:val="single" w:color="555555" w:sz="6" w:space="0"/>
            <w:left w:val="single" w:color="555555" w:sz="6" w:space="0"/>
            <w:bottom w:val="single" w:color="555555" w:sz="6" w:space="0"/>
            <w:right w:val="single" w:color="555555" w:sz="6" w:space="0"/>
            <w:insideH w:val="outset" w:color="auto" w:sz="6" w:space="0"/>
            <w:insideV w:val="outset" w:color="auto" w:sz="6" w:space="0"/>
          </w:tblBorders>
          <w:tblLayout w:type="fixed"/>
          <w:tblCellMar>
            <w:top w:w="0" w:type="dxa"/>
            <w:left w:w="0" w:type="dxa"/>
            <w:bottom w:w="0" w:type="dxa"/>
            <w:right w:w="0" w:type="dxa"/>
          </w:tblCellMar>
        </w:tblPrEx>
        <w:trPr>
          <w:trHeight w:val="1023" w:hRule="atLeast"/>
        </w:trPr>
        <w:tc>
          <w:tcPr>
            <w:tcW w:w="3419" w:type="dxa"/>
            <w:tcBorders>
              <w:top w:val="outset" w:color="auto" w:sz="6" w:space="0"/>
              <w:left w:val="outset" w:color="auto" w:sz="6" w:space="0"/>
              <w:bottom w:val="outset" w:color="auto" w:sz="6" w:space="0"/>
              <w:right w:val="outset" w:color="auto" w:sz="6" w:space="0"/>
            </w:tcBorders>
            <w:shd w:val="clear" w:color="auto" w:fill="F5F5F5"/>
            <w:tcMar>
              <w:top w:w="150" w:type="dxa"/>
              <w:left w:w="150" w:type="dxa"/>
              <w:bottom w:w="150" w:type="dxa"/>
              <w:right w:w="150" w:type="dxa"/>
            </w:tcMar>
            <w:vAlign w:val="top"/>
          </w:tcPr>
          <w:p>
            <w:pPr>
              <w:keepNext w:val="0"/>
              <w:keepLines w:val="0"/>
              <w:widowControl/>
              <w:suppressLineNumbers w:val="0"/>
              <w:spacing w:line="300" w:lineRule="atLeast"/>
              <w:jc w:val="center"/>
              <w:textAlignment w:val="baseline"/>
              <w:rPr>
                <w:rFonts w:hint="default" w:ascii="MicrosoftYaHei-Bold" w:hAnsi="MicrosoftYaHei-Bold" w:eastAsia="MicrosoftYaHei-Bold" w:cs="MicrosoftYaHei-Bold"/>
                <w:color w:val="333333"/>
                <w:sz w:val="21"/>
                <w:szCs w:val="21"/>
              </w:rPr>
            </w:pPr>
            <w:r>
              <w:rPr>
                <w:rFonts w:hint="default" w:ascii="MicrosoftYaHei-Bold" w:hAnsi="MicrosoftYaHei-Bold" w:eastAsia="MicrosoftYaHei-Bold" w:cs="MicrosoftYaHei-Bold"/>
                <w:color w:val="333333"/>
                <w:kern w:val="0"/>
                <w:sz w:val="21"/>
                <w:szCs w:val="21"/>
                <w:vertAlign w:val="baseline"/>
                <w:lang w:val="en-US" w:eastAsia="zh-CN" w:bidi="ar"/>
              </w:rPr>
              <w:t>报价单位</w:t>
            </w:r>
          </w:p>
        </w:tc>
        <w:tc>
          <w:tcPr>
            <w:tcW w:w="1441" w:type="dxa"/>
            <w:tcBorders>
              <w:top w:val="outset" w:color="auto" w:sz="6" w:space="0"/>
              <w:left w:val="outset" w:color="auto" w:sz="6" w:space="0"/>
              <w:bottom w:val="outset" w:color="auto" w:sz="6" w:space="0"/>
              <w:right w:val="outset" w:color="auto" w:sz="6" w:space="0"/>
            </w:tcBorders>
            <w:shd w:val="clear" w:color="auto" w:fill="F5F5F5"/>
            <w:tcMar>
              <w:top w:w="150" w:type="dxa"/>
              <w:left w:w="150" w:type="dxa"/>
              <w:bottom w:w="150" w:type="dxa"/>
              <w:right w:w="150" w:type="dxa"/>
            </w:tcMar>
            <w:vAlign w:val="top"/>
          </w:tcPr>
          <w:p>
            <w:pPr>
              <w:keepNext w:val="0"/>
              <w:keepLines w:val="0"/>
              <w:widowControl/>
              <w:suppressLineNumbers w:val="0"/>
              <w:spacing w:line="300" w:lineRule="atLeast"/>
              <w:jc w:val="center"/>
              <w:textAlignment w:val="baseline"/>
              <w:rPr>
                <w:rFonts w:hint="default" w:ascii="MicrosoftYaHei-Bold" w:hAnsi="MicrosoftYaHei-Bold" w:eastAsia="MicrosoftYaHei-Bold" w:cs="MicrosoftYaHei-Bold"/>
                <w:color w:val="333333"/>
                <w:sz w:val="21"/>
                <w:szCs w:val="21"/>
              </w:rPr>
            </w:pPr>
            <w:r>
              <w:rPr>
                <w:rFonts w:hint="default" w:ascii="MicrosoftYaHei-Bold" w:hAnsi="MicrosoftYaHei-Bold" w:eastAsia="MicrosoftYaHei-Bold" w:cs="MicrosoftYaHei-Bold"/>
                <w:color w:val="333333"/>
                <w:kern w:val="0"/>
                <w:sz w:val="21"/>
                <w:szCs w:val="21"/>
                <w:vertAlign w:val="baseline"/>
                <w:lang w:val="en-US" w:eastAsia="zh-CN" w:bidi="ar"/>
              </w:rPr>
              <w:t>总价</w:t>
            </w:r>
          </w:p>
        </w:tc>
        <w:tc>
          <w:tcPr>
            <w:tcW w:w="2052" w:type="dxa"/>
            <w:tcBorders>
              <w:top w:val="outset" w:color="auto" w:sz="6" w:space="0"/>
              <w:left w:val="outset" w:color="auto" w:sz="6" w:space="0"/>
              <w:bottom w:val="outset" w:color="auto" w:sz="6" w:space="0"/>
              <w:right w:val="outset" w:color="auto" w:sz="6" w:space="0"/>
            </w:tcBorders>
            <w:shd w:val="clear" w:color="auto" w:fill="F5F5F5"/>
            <w:tcMar>
              <w:top w:w="150" w:type="dxa"/>
              <w:left w:w="150" w:type="dxa"/>
              <w:bottom w:w="150" w:type="dxa"/>
              <w:right w:w="150" w:type="dxa"/>
            </w:tcMar>
            <w:vAlign w:val="top"/>
          </w:tcPr>
          <w:p>
            <w:pPr>
              <w:keepNext w:val="0"/>
              <w:keepLines w:val="0"/>
              <w:widowControl/>
              <w:suppressLineNumbers w:val="0"/>
              <w:spacing w:line="300" w:lineRule="atLeast"/>
              <w:jc w:val="center"/>
              <w:textAlignment w:val="baseline"/>
              <w:rPr>
                <w:rFonts w:hint="default" w:ascii="MicrosoftYaHei-Bold" w:hAnsi="MicrosoftYaHei-Bold" w:eastAsia="MicrosoftYaHei-Bold" w:cs="MicrosoftYaHei-Bold"/>
                <w:color w:val="333333"/>
                <w:sz w:val="21"/>
                <w:szCs w:val="21"/>
              </w:rPr>
            </w:pPr>
            <w:r>
              <w:rPr>
                <w:rFonts w:hint="default" w:ascii="MicrosoftYaHei-Bold" w:hAnsi="MicrosoftYaHei-Bold" w:eastAsia="MicrosoftYaHei-Bold" w:cs="MicrosoftYaHei-Bold"/>
                <w:color w:val="333333"/>
                <w:kern w:val="0"/>
                <w:sz w:val="21"/>
                <w:szCs w:val="21"/>
                <w:vertAlign w:val="baseline"/>
                <w:lang w:val="en-US" w:eastAsia="zh-CN" w:bidi="ar"/>
              </w:rPr>
              <w:t>报价时间</w:t>
            </w:r>
          </w:p>
        </w:tc>
        <w:tc>
          <w:tcPr>
            <w:tcW w:w="3046" w:type="dxa"/>
            <w:tcBorders>
              <w:top w:val="outset" w:color="auto" w:sz="6" w:space="0"/>
              <w:left w:val="outset" w:color="auto" w:sz="6" w:space="0"/>
              <w:bottom w:val="outset" w:color="auto" w:sz="6" w:space="0"/>
              <w:right w:val="outset" w:color="auto" w:sz="6" w:space="0"/>
            </w:tcBorders>
            <w:shd w:val="clear" w:color="auto" w:fill="F5F5F5"/>
            <w:tcMar>
              <w:top w:w="150" w:type="dxa"/>
              <w:left w:w="150" w:type="dxa"/>
              <w:bottom w:w="150" w:type="dxa"/>
              <w:right w:w="150" w:type="dxa"/>
            </w:tcMar>
            <w:vAlign w:val="top"/>
          </w:tcPr>
          <w:p>
            <w:pPr>
              <w:keepNext w:val="0"/>
              <w:keepLines w:val="0"/>
              <w:widowControl/>
              <w:suppressLineNumbers w:val="0"/>
              <w:spacing w:line="300" w:lineRule="atLeast"/>
              <w:jc w:val="center"/>
              <w:textAlignment w:val="baseline"/>
              <w:rPr>
                <w:rFonts w:hint="default" w:ascii="MicrosoftYaHei-Bold" w:hAnsi="MicrosoftYaHei-Bold" w:eastAsia="MicrosoftYaHei-Bold" w:cs="MicrosoftYaHei-Bold"/>
                <w:color w:val="333333"/>
                <w:sz w:val="21"/>
                <w:szCs w:val="21"/>
              </w:rPr>
            </w:pPr>
            <w:r>
              <w:rPr>
                <w:rFonts w:hint="default" w:ascii="MicrosoftYaHei-Bold" w:hAnsi="MicrosoftYaHei-Bold" w:eastAsia="MicrosoftYaHei-Bold" w:cs="MicrosoftYaHei-Bold"/>
                <w:color w:val="333333"/>
                <w:kern w:val="0"/>
                <w:sz w:val="21"/>
                <w:szCs w:val="21"/>
                <w:vertAlign w:val="baseline"/>
                <w:lang w:val="en-US" w:eastAsia="zh-CN" w:bidi="ar"/>
              </w:rPr>
              <w:t>备注</w:t>
            </w:r>
          </w:p>
        </w:tc>
      </w:tr>
      <w:tr>
        <w:tblPrEx>
          <w:tblBorders>
            <w:top w:val="single" w:color="555555" w:sz="6" w:space="0"/>
            <w:left w:val="single" w:color="555555" w:sz="6" w:space="0"/>
            <w:bottom w:val="single" w:color="555555" w:sz="6" w:space="0"/>
            <w:right w:val="single" w:color="555555" w:sz="6" w:space="0"/>
            <w:insideH w:val="outset" w:color="auto" w:sz="6" w:space="0"/>
            <w:insideV w:val="outset" w:color="auto" w:sz="6" w:space="0"/>
          </w:tblBorders>
          <w:tblLayout w:type="fixed"/>
          <w:tblCellMar>
            <w:top w:w="0" w:type="dxa"/>
            <w:left w:w="0" w:type="dxa"/>
            <w:bottom w:w="0" w:type="dxa"/>
            <w:right w:w="0" w:type="dxa"/>
          </w:tblCellMar>
        </w:tblPrEx>
        <w:trPr>
          <w:trHeight w:val="1023" w:hRule="atLeast"/>
        </w:trPr>
        <w:tc>
          <w:tcPr>
            <w:tcW w:w="3419" w:type="dxa"/>
            <w:tcBorders>
              <w:top w:val="outset" w:color="auto" w:sz="6" w:space="0"/>
              <w:left w:val="outset" w:color="auto" w:sz="6" w:space="0"/>
              <w:bottom w:val="outset" w:color="auto" w:sz="6" w:space="0"/>
              <w:right w:val="outset" w:color="auto" w:sz="6" w:space="0"/>
            </w:tcBorders>
            <w:shd w:val="clear" w:color="auto" w:fill="auto"/>
            <w:tcMar>
              <w:top w:w="150" w:type="dxa"/>
              <w:left w:w="150" w:type="dxa"/>
              <w:bottom w:w="150" w:type="dxa"/>
              <w:right w:w="150" w:type="dxa"/>
            </w:tcMar>
            <w:vAlign w:val="top"/>
          </w:tcPr>
          <w:p>
            <w:pPr>
              <w:keepNext w:val="0"/>
              <w:keepLines w:val="0"/>
              <w:widowControl/>
              <w:suppressLineNumbers w:val="0"/>
              <w:spacing w:line="300" w:lineRule="atLeast"/>
              <w:jc w:val="center"/>
              <w:textAlignment w:val="baseline"/>
              <w:rPr>
                <w:color w:val="333333"/>
                <w:sz w:val="21"/>
                <w:szCs w:val="21"/>
              </w:rPr>
            </w:pPr>
            <w:r>
              <w:rPr>
                <w:rFonts w:hint="eastAsia"/>
                <w:color w:val="333333"/>
                <w:sz w:val="21"/>
                <w:szCs w:val="21"/>
              </w:rPr>
              <w:t>河源市丰泰工程安装有限公司</w:t>
            </w:r>
          </w:p>
        </w:tc>
        <w:tc>
          <w:tcPr>
            <w:tcW w:w="1441" w:type="dxa"/>
            <w:tcBorders>
              <w:top w:val="outset" w:color="auto" w:sz="6" w:space="0"/>
              <w:left w:val="outset" w:color="auto" w:sz="6" w:space="0"/>
              <w:bottom w:val="outset" w:color="auto" w:sz="6" w:space="0"/>
              <w:right w:val="outset" w:color="auto" w:sz="6" w:space="0"/>
            </w:tcBorders>
            <w:shd w:val="clear" w:color="auto" w:fill="auto"/>
            <w:tcMar>
              <w:top w:w="150" w:type="dxa"/>
              <w:left w:w="150" w:type="dxa"/>
              <w:bottom w:w="150" w:type="dxa"/>
              <w:right w:w="150" w:type="dxa"/>
            </w:tcMar>
            <w:vAlign w:val="top"/>
          </w:tcPr>
          <w:p>
            <w:pPr>
              <w:keepNext w:val="0"/>
              <w:keepLines w:val="0"/>
              <w:widowControl/>
              <w:suppressLineNumbers w:val="0"/>
              <w:spacing w:line="300" w:lineRule="atLeast"/>
              <w:jc w:val="center"/>
              <w:textAlignment w:val="baseline"/>
              <w:rPr>
                <w:color w:val="333333"/>
                <w:sz w:val="21"/>
                <w:szCs w:val="21"/>
              </w:rPr>
            </w:pPr>
            <w:r>
              <w:rPr>
                <w:rFonts w:hint="eastAsia"/>
                <w:color w:val="333333"/>
                <w:sz w:val="21"/>
                <w:szCs w:val="21"/>
              </w:rPr>
              <w:t>71800元</w:t>
            </w:r>
          </w:p>
        </w:tc>
        <w:tc>
          <w:tcPr>
            <w:tcW w:w="2052" w:type="dxa"/>
            <w:tcBorders>
              <w:top w:val="outset" w:color="auto" w:sz="6" w:space="0"/>
              <w:left w:val="outset" w:color="auto" w:sz="6" w:space="0"/>
              <w:bottom w:val="outset" w:color="auto" w:sz="6" w:space="0"/>
              <w:right w:val="outset" w:color="auto" w:sz="6" w:space="0"/>
            </w:tcBorders>
            <w:shd w:val="clear" w:color="auto" w:fill="auto"/>
            <w:tcMar>
              <w:top w:w="150" w:type="dxa"/>
              <w:left w:w="150" w:type="dxa"/>
              <w:bottom w:w="150" w:type="dxa"/>
              <w:right w:w="150" w:type="dxa"/>
            </w:tcMar>
            <w:vAlign w:val="top"/>
          </w:tcPr>
          <w:p>
            <w:pPr>
              <w:keepNext w:val="0"/>
              <w:keepLines w:val="0"/>
              <w:widowControl/>
              <w:suppressLineNumbers w:val="0"/>
              <w:spacing w:line="300" w:lineRule="atLeast"/>
              <w:jc w:val="center"/>
              <w:textAlignment w:val="baseline"/>
              <w:rPr>
                <w:color w:val="333333"/>
                <w:sz w:val="21"/>
                <w:szCs w:val="21"/>
              </w:rPr>
            </w:pPr>
            <w:r>
              <w:rPr>
                <w:rFonts w:hint="eastAsia"/>
                <w:color w:val="333333"/>
                <w:sz w:val="21"/>
                <w:szCs w:val="21"/>
              </w:rPr>
              <w:t>2024-07-18 10:07:58</w:t>
            </w:r>
          </w:p>
        </w:tc>
        <w:tc>
          <w:tcPr>
            <w:tcW w:w="3046" w:type="dxa"/>
            <w:tcBorders>
              <w:top w:val="outset" w:color="auto" w:sz="6" w:space="0"/>
              <w:left w:val="outset" w:color="auto" w:sz="6" w:space="0"/>
              <w:bottom w:val="outset" w:color="auto" w:sz="6" w:space="0"/>
              <w:right w:val="outset" w:color="auto" w:sz="6" w:space="0"/>
            </w:tcBorders>
            <w:shd w:val="clear" w:color="auto" w:fill="auto"/>
            <w:tcMar>
              <w:top w:w="150" w:type="dxa"/>
              <w:left w:w="150" w:type="dxa"/>
              <w:bottom w:w="150" w:type="dxa"/>
              <w:right w:w="150" w:type="dxa"/>
            </w:tcMar>
            <w:vAlign w:val="top"/>
          </w:tcPr>
          <w:p>
            <w:pPr>
              <w:jc w:val="center"/>
              <w:rPr>
                <w:rFonts w:hint="eastAsia" w:ascii="宋体"/>
                <w:color w:val="333333"/>
                <w:sz w:val="21"/>
                <w:szCs w:val="21"/>
                <w:vertAlign w:val="baseline"/>
              </w:rPr>
            </w:pPr>
          </w:p>
        </w:tc>
      </w:tr>
      <w:tr>
        <w:tblPrEx>
          <w:tblBorders>
            <w:top w:val="single" w:color="555555" w:sz="6" w:space="0"/>
            <w:left w:val="single" w:color="555555" w:sz="6" w:space="0"/>
            <w:bottom w:val="single" w:color="555555" w:sz="6" w:space="0"/>
            <w:right w:val="single" w:color="555555" w:sz="6" w:space="0"/>
            <w:insideH w:val="outset" w:color="auto" w:sz="6" w:space="0"/>
            <w:insideV w:val="outset" w:color="auto" w:sz="6" w:space="0"/>
          </w:tblBorders>
          <w:tblLayout w:type="fixed"/>
          <w:tblCellMar>
            <w:top w:w="0" w:type="dxa"/>
            <w:left w:w="0" w:type="dxa"/>
            <w:bottom w:w="0" w:type="dxa"/>
            <w:right w:w="0" w:type="dxa"/>
          </w:tblCellMar>
        </w:tblPrEx>
        <w:trPr>
          <w:trHeight w:val="1023" w:hRule="atLeast"/>
        </w:trPr>
        <w:tc>
          <w:tcPr>
            <w:tcW w:w="3419" w:type="dxa"/>
            <w:tcBorders>
              <w:top w:val="outset" w:color="auto" w:sz="6" w:space="0"/>
              <w:left w:val="outset" w:color="auto" w:sz="6" w:space="0"/>
              <w:bottom w:val="outset" w:color="auto" w:sz="6" w:space="0"/>
              <w:right w:val="outset" w:color="auto" w:sz="6" w:space="0"/>
            </w:tcBorders>
            <w:shd w:val="clear" w:color="auto" w:fill="auto"/>
            <w:tcMar>
              <w:top w:w="150" w:type="dxa"/>
              <w:left w:w="150" w:type="dxa"/>
              <w:bottom w:w="150" w:type="dxa"/>
              <w:right w:w="150" w:type="dxa"/>
            </w:tcMar>
            <w:vAlign w:val="top"/>
          </w:tcPr>
          <w:p>
            <w:pPr>
              <w:keepNext w:val="0"/>
              <w:keepLines w:val="0"/>
              <w:widowControl/>
              <w:suppressLineNumbers w:val="0"/>
              <w:spacing w:line="300" w:lineRule="atLeast"/>
              <w:jc w:val="center"/>
              <w:textAlignment w:val="baseline"/>
              <w:rPr>
                <w:color w:val="333333"/>
                <w:sz w:val="21"/>
                <w:szCs w:val="21"/>
              </w:rPr>
            </w:pPr>
            <w:r>
              <w:rPr>
                <w:rFonts w:hint="eastAsia"/>
                <w:color w:val="333333"/>
                <w:sz w:val="21"/>
                <w:szCs w:val="21"/>
              </w:rPr>
              <w:t>广东伟创林达科技有限公司</w:t>
            </w:r>
          </w:p>
        </w:tc>
        <w:tc>
          <w:tcPr>
            <w:tcW w:w="1441" w:type="dxa"/>
            <w:tcBorders>
              <w:top w:val="outset" w:color="auto" w:sz="6" w:space="0"/>
              <w:left w:val="outset" w:color="auto" w:sz="6" w:space="0"/>
              <w:bottom w:val="outset" w:color="auto" w:sz="6" w:space="0"/>
              <w:right w:val="outset" w:color="auto" w:sz="6" w:space="0"/>
            </w:tcBorders>
            <w:shd w:val="clear" w:color="auto" w:fill="auto"/>
            <w:tcMar>
              <w:top w:w="150" w:type="dxa"/>
              <w:left w:w="150" w:type="dxa"/>
              <w:bottom w:w="150" w:type="dxa"/>
              <w:right w:w="150" w:type="dxa"/>
            </w:tcMar>
            <w:vAlign w:val="top"/>
          </w:tcPr>
          <w:p>
            <w:pPr>
              <w:keepNext w:val="0"/>
              <w:keepLines w:val="0"/>
              <w:widowControl/>
              <w:suppressLineNumbers w:val="0"/>
              <w:spacing w:line="300" w:lineRule="atLeast"/>
              <w:jc w:val="center"/>
              <w:textAlignment w:val="baseline"/>
              <w:rPr>
                <w:color w:val="333333"/>
                <w:sz w:val="21"/>
                <w:szCs w:val="21"/>
              </w:rPr>
            </w:pPr>
            <w:r>
              <w:rPr>
                <w:rFonts w:hint="eastAsia"/>
                <w:color w:val="333333"/>
                <w:sz w:val="21"/>
                <w:szCs w:val="21"/>
              </w:rPr>
              <w:t>73654元</w:t>
            </w:r>
          </w:p>
        </w:tc>
        <w:tc>
          <w:tcPr>
            <w:tcW w:w="2052" w:type="dxa"/>
            <w:tcBorders>
              <w:top w:val="outset" w:color="auto" w:sz="6" w:space="0"/>
              <w:left w:val="outset" w:color="auto" w:sz="6" w:space="0"/>
              <w:bottom w:val="outset" w:color="auto" w:sz="6" w:space="0"/>
              <w:right w:val="outset" w:color="auto" w:sz="6" w:space="0"/>
            </w:tcBorders>
            <w:shd w:val="clear" w:color="auto" w:fill="auto"/>
            <w:tcMar>
              <w:top w:w="150" w:type="dxa"/>
              <w:left w:w="150" w:type="dxa"/>
              <w:bottom w:w="150" w:type="dxa"/>
              <w:right w:w="150" w:type="dxa"/>
            </w:tcMar>
            <w:vAlign w:val="top"/>
          </w:tcPr>
          <w:p>
            <w:pPr>
              <w:keepNext w:val="0"/>
              <w:keepLines w:val="0"/>
              <w:widowControl/>
              <w:suppressLineNumbers w:val="0"/>
              <w:spacing w:line="300" w:lineRule="atLeast"/>
              <w:jc w:val="center"/>
              <w:textAlignment w:val="baseline"/>
              <w:rPr>
                <w:color w:val="333333"/>
                <w:sz w:val="21"/>
                <w:szCs w:val="21"/>
              </w:rPr>
            </w:pPr>
            <w:r>
              <w:rPr>
                <w:rFonts w:hint="eastAsia"/>
                <w:color w:val="333333"/>
                <w:sz w:val="21"/>
                <w:szCs w:val="21"/>
              </w:rPr>
              <w:t>2024-07-18 10:08:01</w:t>
            </w:r>
          </w:p>
        </w:tc>
        <w:tc>
          <w:tcPr>
            <w:tcW w:w="3046" w:type="dxa"/>
            <w:tcBorders>
              <w:top w:val="outset" w:color="auto" w:sz="6" w:space="0"/>
              <w:left w:val="outset" w:color="auto" w:sz="6" w:space="0"/>
              <w:bottom w:val="outset" w:color="auto" w:sz="6" w:space="0"/>
              <w:right w:val="outset" w:color="auto" w:sz="6" w:space="0"/>
            </w:tcBorders>
            <w:shd w:val="clear" w:color="auto" w:fill="auto"/>
            <w:tcMar>
              <w:top w:w="150" w:type="dxa"/>
              <w:left w:w="150" w:type="dxa"/>
              <w:bottom w:w="150" w:type="dxa"/>
              <w:right w:w="150" w:type="dxa"/>
            </w:tcMar>
            <w:vAlign w:val="top"/>
          </w:tcPr>
          <w:p>
            <w:pPr>
              <w:keepNext w:val="0"/>
              <w:keepLines w:val="0"/>
              <w:widowControl/>
              <w:suppressLineNumbers w:val="0"/>
              <w:spacing w:line="300" w:lineRule="atLeast"/>
              <w:jc w:val="center"/>
              <w:textAlignment w:val="baseline"/>
              <w:rPr>
                <w:color w:val="333333"/>
                <w:sz w:val="21"/>
                <w:szCs w:val="21"/>
              </w:rPr>
            </w:pPr>
          </w:p>
        </w:tc>
      </w:tr>
      <w:tr>
        <w:tblPrEx>
          <w:tblBorders>
            <w:top w:val="single" w:color="555555" w:sz="6" w:space="0"/>
            <w:left w:val="single" w:color="555555" w:sz="6" w:space="0"/>
            <w:bottom w:val="single" w:color="555555" w:sz="6" w:space="0"/>
            <w:right w:val="single" w:color="555555" w:sz="6" w:space="0"/>
            <w:insideH w:val="outset" w:color="auto" w:sz="6" w:space="0"/>
            <w:insideV w:val="outset" w:color="auto" w:sz="6" w:space="0"/>
          </w:tblBorders>
          <w:tblLayout w:type="fixed"/>
          <w:tblCellMar>
            <w:top w:w="0" w:type="dxa"/>
            <w:left w:w="0" w:type="dxa"/>
            <w:bottom w:w="0" w:type="dxa"/>
            <w:right w:w="0" w:type="dxa"/>
          </w:tblCellMar>
        </w:tblPrEx>
        <w:trPr>
          <w:trHeight w:val="1023" w:hRule="atLeast"/>
        </w:trPr>
        <w:tc>
          <w:tcPr>
            <w:tcW w:w="3419" w:type="dxa"/>
            <w:tcBorders>
              <w:top w:val="outset" w:color="auto" w:sz="6" w:space="0"/>
              <w:left w:val="outset" w:color="auto" w:sz="6" w:space="0"/>
              <w:bottom w:val="outset" w:color="auto" w:sz="6" w:space="0"/>
              <w:right w:val="outset" w:color="auto" w:sz="6" w:space="0"/>
            </w:tcBorders>
            <w:shd w:val="clear" w:color="auto" w:fill="auto"/>
            <w:tcMar>
              <w:top w:w="150" w:type="dxa"/>
              <w:left w:w="150" w:type="dxa"/>
              <w:bottom w:w="150" w:type="dxa"/>
              <w:right w:w="150" w:type="dxa"/>
            </w:tcMar>
            <w:vAlign w:val="top"/>
          </w:tcPr>
          <w:p>
            <w:pPr>
              <w:keepNext w:val="0"/>
              <w:keepLines w:val="0"/>
              <w:widowControl/>
              <w:suppressLineNumbers w:val="0"/>
              <w:spacing w:line="300" w:lineRule="atLeast"/>
              <w:jc w:val="center"/>
              <w:textAlignment w:val="baseline"/>
              <w:rPr>
                <w:color w:val="333333"/>
                <w:sz w:val="21"/>
                <w:szCs w:val="21"/>
              </w:rPr>
            </w:pPr>
            <w:r>
              <w:rPr>
                <w:rFonts w:hint="eastAsia"/>
                <w:color w:val="333333"/>
                <w:sz w:val="21"/>
                <w:szCs w:val="21"/>
              </w:rPr>
              <w:t>河源市信誉建筑装饰工程有限公司</w:t>
            </w:r>
          </w:p>
        </w:tc>
        <w:tc>
          <w:tcPr>
            <w:tcW w:w="1441" w:type="dxa"/>
            <w:tcBorders>
              <w:top w:val="outset" w:color="auto" w:sz="6" w:space="0"/>
              <w:left w:val="outset" w:color="auto" w:sz="6" w:space="0"/>
              <w:bottom w:val="outset" w:color="auto" w:sz="6" w:space="0"/>
              <w:right w:val="outset" w:color="auto" w:sz="6" w:space="0"/>
            </w:tcBorders>
            <w:shd w:val="clear" w:color="auto" w:fill="auto"/>
            <w:tcMar>
              <w:top w:w="150" w:type="dxa"/>
              <w:left w:w="150" w:type="dxa"/>
              <w:bottom w:w="150" w:type="dxa"/>
              <w:right w:w="150" w:type="dxa"/>
            </w:tcMar>
            <w:vAlign w:val="top"/>
          </w:tcPr>
          <w:p>
            <w:pPr>
              <w:keepNext w:val="0"/>
              <w:keepLines w:val="0"/>
              <w:widowControl/>
              <w:suppressLineNumbers w:val="0"/>
              <w:spacing w:line="300" w:lineRule="atLeast"/>
              <w:jc w:val="center"/>
              <w:textAlignment w:val="baseline"/>
              <w:rPr>
                <w:color w:val="333333"/>
                <w:sz w:val="21"/>
                <w:szCs w:val="21"/>
              </w:rPr>
            </w:pPr>
            <w:r>
              <w:rPr>
                <w:rFonts w:hint="eastAsia"/>
                <w:color w:val="333333"/>
                <w:sz w:val="21"/>
                <w:szCs w:val="21"/>
              </w:rPr>
              <w:t>74500元</w:t>
            </w:r>
          </w:p>
        </w:tc>
        <w:tc>
          <w:tcPr>
            <w:tcW w:w="2052" w:type="dxa"/>
            <w:tcBorders>
              <w:top w:val="outset" w:color="auto" w:sz="6" w:space="0"/>
              <w:left w:val="outset" w:color="auto" w:sz="6" w:space="0"/>
              <w:bottom w:val="outset" w:color="auto" w:sz="6" w:space="0"/>
              <w:right w:val="outset" w:color="auto" w:sz="6" w:space="0"/>
            </w:tcBorders>
            <w:shd w:val="clear" w:color="auto" w:fill="auto"/>
            <w:tcMar>
              <w:top w:w="150" w:type="dxa"/>
              <w:left w:w="150" w:type="dxa"/>
              <w:bottom w:w="150" w:type="dxa"/>
              <w:right w:w="150" w:type="dxa"/>
            </w:tcMar>
            <w:vAlign w:val="top"/>
          </w:tcPr>
          <w:p>
            <w:pPr>
              <w:keepNext w:val="0"/>
              <w:keepLines w:val="0"/>
              <w:widowControl/>
              <w:suppressLineNumbers w:val="0"/>
              <w:spacing w:line="300" w:lineRule="atLeast"/>
              <w:jc w:val="center"/>
              <w:textAlignment w:val="baseline"/>
              <w:rPr>
                <w:color w:val="333333"/>
                <w:sz w:val="21"/>
                <w:szCs w:val="21"/>
              </w:rPr>
            </w:pPr>
            <w:r>
              <w:rPr>
                <w:rFonts w:hint="eastAsia"/>
                <w:color w:val="333333"/>
                <w:sz w:val="21"/>
                <w:szCs w:val="21"/>
              </w:rPr>
              <w:t>2024-07-18 11:05:28</w:t>
            </w:r>
          </w:p>
        </w:tc>
        <w:tc>
          <w:tcPr>
            <w:tcW w:w="3046" w:type="dxa"/>
            <w:tcBorders>
              <w:top w:val="outset" w:color="auto" w:sz="6" w:space="0"/>
              <w:left w:val="outset" w:color="auto" w:sz="6" w:space="0"/>
              <w:bottom w:val="outset" w:color="auto" w:sz="6" w:space="0"/>
              <w:right w:val="outset" w:color="auto" w:sz="6" w:space="0"/>
            </w:tcBorders>
            <w:shd w:val="clear" w:color="auto" w:fill="auto"/>
            <w:tcMar>
              <w:top w:w="150" w:type="dxa"/>
              <w:left w:w="150" w:type="dxa"/>
              <w:bottom w:w="150" w:type="dxa"/>
              <w:right w:w="150" w:type="dxa"/>
            </w:tcMar>
            <w:vAlign w:val="top"/>
          </w:tcPr>
          <w:p>
            <w:pPr>
              <w:jc w:val="center"/>
              <w:rPr>
                <w:rFonts w:hint="eastAsia" w:ascii="宋体"/>
                <w:color w:val="333333"/>
                <w:sz w:val="21"/>
                <w:szCs w:val="21"/>
                <w:vertAlign w:val="baseline"/>
              </w:rPr>
            </w:pPr>
          </w:p>
        </w:tc>
      </w:tr>
      <w:tr>
        <w:tblPrEx>
          <w:tblBorders>
            <w:top w:val="single" w:color="555555" w:sz="6" w:space="0"/>
            <w:left w:val="single" w:color="555555" w:sz="6" w:space="0"/>
            <w:bottom w:val="single" w:color="555555" w:sz="6" w:space="0"/>
            <w:right w:val="single" w:color="555555" w:sz="6" w:space="0"/>
            <w:insideH w:val="outset" w:color="auto" w:sz="6" w:space="0"/>
            <w:insideV w:val="outset" w:color="auto" w:sz="6" w:space="0"/>
          </w:tblBorders>
          <w:tblLayout w:type="fixed"/>
          <w:tblCellMar>
            <w:top w:w="0" w:type="dxa"/>
            <w:left w:w="0" w:type="dxa"/>
            <w:bottom w:w="0" w:type="dxa"/>
            <w:right w:w="0" w:type="dxa"/>
          </w:tblCellMar>
        </w:tblPrEx>
        <w:trPr>
          <w:trHeight w:val="1023" w:hRule="atLeast"/>
        </w:trPr>
        <w:tc>
          <w:tcPr>
            <w:tcW w:w="3419" w:type="dxa"/>
            <w:tcBorders>
              <w:top w:val="outset" w:color="auto" w:sz="6" w:space="0"/>
              <w:left w:val="outset" w:color="auto" w:sz="6" w:space="0"/>
              <w:bottom w:val="outset" w:color="auto" w:sz="6" w:space="0"/>
              <w:right w:val="outset" w:color="auto" w:sz="6" w:space="0"/>
            </w:tcBorders>
            <w:shd w:val="clear" w:color="auto" w:fill="auto"/>
            <w:tcMar>
              <w:top w:w="150" w:type="dxa"/>
              <w:left w:w="150" w:type="dxa"/>
              <w:bottom w:w="150" w:type="dxa"/>
              <w:right w:w="150" w:type="dxa"/>
            </w:tcMar>
            <w:vAlign w:val="top"/>
          </w:tcPr>
          <w:p>
            <w:pPr>
              <w:keepNext w:val="0"/>
              <w:keepLines w:val="0"/>
              <w:widowControl/>
              <w:suppressLineNumbers w:val="0"/>
              <w:spacing w:line="300" w:lineRule="atLeast"/>
              <w:jc w:val="center"/>
              <w:textAlignment w:val="baseline"/>
              <w:rPr>
                <w:rFonts w:hint="eastAsia" w:ascii="MicrosoftYaHei" w:hAnsi="MicrosoftYaHei" w:eastAsia="宋体" w:cs="MicrosoftYaHei"/>
                <w:i w:val="0"/>
                <w:iCs w:val="0"/>
                <w:caps w:val="0"/>
                <w:color w:val="000000"/>
                <w:spacing w:val="0"/>
                <w:sz w:val="21"/>
                <w:szCs w:val="21"/>
                <w:shd w:val="clear" w:fill="FFFFFF"/>
                <w:lang w:val="en-US" w:eastAsia="zh-CN"/>
              </w:rPr>
            </w:pPr>
            <w:r>
              <w:rPr>
                <w:rFonts w:hint="eastAsia" w:ascii="MicrosoftYaHei" w:hAnsi="MicrosoftYaHei" w:eastAsia="宋体" w:cs="MicrosoftYaHei"/>
                <w:i w:val="0"/>
                <w:iCs w:val="0"/>
                <w:caps w:val="0"/>
                <w:color w:val="000000"/>
                <w:spacing w:val="0"/>
                <w:sz w:val="21"/>
                <w:szCs w:val="21"/>
                <w:shd w:val="clear" w:fill="FFFFFF"/>
                <w:lang w:val="en-US" w:eastAsia="zh-CN"/>
              </w:rPr>
              <w:t>广州建环环保工程有限公司</w:t>
            </w:r>
          </w:p>
        </w:tc>
        <w:tc>
          <w:tcPr>
            <w:tcW w:w="1441" w:type="dxa"/>
            <w:tcBorders>
              <w:top w:val="outset" w:color="auto" w:sz="6" w:space="0"/>
              <w:left w:val="outset" w:color="auto" w:sz="6" w:space="0"/>
              <w:bottom w:val="outset" w:color="auto" w:sz="6" w:space="0"/>
              <w:right w:val="outset" w:color="auto" w:sz="6" w:space="0"/>
            </w:tcBorders>
            <w:shd w:val="clear" w:color="auto" w:fill="auto"/>
            <w:tcMar>
              <w:top w:w="150" w:type="dxa"/>
              <w:left w:w="150" w:type="dxa"/>
              <w:bottom w:w="150" w:type="dxa"/>
              <w:right w:w="150" w:type="dxa"/>
            </w:tcMar>
            <w:vAlign w:val="top"/>
          </w:tcPr>
          <w:p>
            <w:pPr>
              <w:keepNext w:val="0"/>
              <w:keepLines w:val="0"/>
              <w:widowControl/>
              <w:suppressLineNumbers w:val="0"/>
              <w:spacing w:line="300" w:lineRule="atLeast"/>
              <w:jc w:val="center"/>
              <w:textAlignment w:val="baseline"/>
              <w:rPr>
                <w:rFonts w:hint="default"/>
                <w:color w:val="333333"/>
                <w:sz w:val="21"/>
                <w:szCs w:val="21"/>
                <w:lang w:val="en-US"/>
              </w:rPr>
            </w:pPr>
            <w:r>
              <w:rPr>
                <w:rFonts w:hint="default"/>
                <w:color w:val="333333"/>
                <w:sz w:val="21"/>
                <w:szCs w:val="21"/>
                <w:lang w:val="en-US"/>
              </w:rPr>
              <w:t>76000元</w:t>
            </w:r>
          </w:p>
        </w:tc>
        <w:tc>
          <w:tcPr>
            <w:tcW w:w="2052" w:type="dxa"/>
            <w:tcBorders>
              <w:top w:val="outset" w:color="auto" w:sz="6" w:space="0"/>
              <w:left w:val="outset" w:color="auto" w:sz="6" w:space="0"/>
              <w:bottom w:val="outset" w:color="auto" w:sz="6" w:space="0"/>
              <w:right w:val="outset" w:color="auto" w:sz="6" w:space="0"/>
            </w:tcBorders>
            <w:shd w:val="clear" w:color="auto" w:fill="auto"/>
            <w:tcMar>
              <w:top w:w="150" w:type="dxa"/>
              <w:left w:w="150" w:type="dxa"/>
              <w:bottom w:w="150" w:type="dxa"/>
              <w:right w:w="150" w:type="dxa"/>
            </w:tcMar>
            <w:vAlign w:val="top"/>
          </w:tcPr>
          <w:p>
            <w:pPr>
              <w:keepNext w:val="0"/>
              <w:keepLines w:val="0"/>
              <w:widowControl/>
              <w:suppressLineNumbers w:val="0"/>
              <w:spacing w:line="300" w:lineRule="atLeast"/>
              <w:jc w:val="center"/>
              <w:textAlignment w:val="baseline"/>
              <w:rPr>
                <w:rFonts w:hint="default"/>
                <w:color w:val="333333"/>
                <w:sz w:val="21"/>
                <w:szCs w:val="21"/>
                <w:lang w:val="en-US"/>
              </w:rPr>
            </w:pPr>
            <w:r>
              <w:rPr>
                <w:rFonts w:hint="default"/>
                <w:color w:val="333333"/>
                <w:sz w:val="21"/>
                <w:szCs w:val="21"/>
                <w:lang w:val="en-US"/>
              </w:rPr>
              <w:t>2024-07-18 09:01:48</w:t>
            </w:r>
          </w:p>
        </w:tc>
        <w:tc>
          <w:tcPr>
            <w:tcW w:w="3046" w:type="dxa"/>
            <w:tcBorders>
              <w:top w:val="outset" w:color="auto" w:sz="6" w:space="0"/>
              <w:left w:val="outset" w:color="auto" w:sz="6" w:space="0"/>
              <w:bottom w:val="outset" w:color="auto" w:sz="6" w:space="0"/>
              <w:right w:val="outset" w:color="auto" w:sz="6" w:space="0"/>
            </w:tcBorders>
            <w:shd w:val="clear" w:color="auto" w:fill="auto"/>
            <w:tcMar>
              <w:top w:w="150" w:type="dxa"/>
              <w:left w:w="150" w:type="dxa"/>
              <w:bottom w:w="150" w:type="dxa"/>
              <w:right w:w="150" w:type="dxa"/>
            </w:tcMar>
            <w:vAlign w:val="top"/>
          </w:tcPr>
          <w:p>
            <w:pPr>
              <w:jc w:val="center"/>
              <w:rPr>
                <w:rFonts w:hint="eastAsia" w:ascii="宋体"/>
                <w:color w:val="333333"/>
                <w:sz w:val="21"/>
                <w:szCs w:val="21"/>
                <w:vertAlign w:val="baseline"/>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textAlignment w:val="baseline"/>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vertAlign w:val="baseline"/>
          <w:lang w:val="en-US" w:eastAsia="zh-CN" w:bidi="ar"/>
        </w:rPr>
        <w:t>四、成交信息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textAlignment w:val="baseline"/>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vertAlign w:val="baseline"/>
          <w:lang w:val="en-US" w:eastAsia="zh-CN" w:bidi="ar"/>
        </w:rPr>
        <w:t>包组1：</w:t>
      </w:r>
      <w:r>
        <w:rPr>
          <w:rFonts w:hint="eastAsia" w:ascii="宋体" w:hAnsi="宋体" w:eastAsia="宋体" w:cs="宋体"/>
          <w:color w:val="333333"/>
          <w:kern w:val="0"/>
          <w:sz w:val="21"/>
          <w:szCs w:val="21"/>
          <w:vertAlign w:val="baseline"/>
          <w:lang w:val="en-US" w:eastAsia="zh-CN" w:bidi="ar"/>
        </w:rPr>
        <w:t>广东省广裕集团河源莲塘实业有限责任公司职业技术培训中心水电改造项目</w:t>
      </w:r>
    </w:p>
    <w:tbl>
      <w:tblPr>
        <w:tblStyle w:val="4"/>
        <w:tblW w:w="9958" w:type="dxa"/>
        <w:tblInd w:w="0" w:type="dxa"/>
        <w:tblBorders>
          <w:top w:val="single" w:color="555555" w:sz="6" w:space="0"/>
          <w:left w:val="single" w:color="555555" w:sz="6" w:space="0"/>
          <w:bottom w:val="single" w:color="555555" w:sz="6" w:space="0"/>
          <w:right w:val="single" w:color="555555"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566"/>
        <w:gridCol w:w="2031"/>
        <w:gridCol w:w="1087"/>
        <w:gridCol w:w="2274"/>
      </w:tblGrid>
      <w:tr>
        <w:tblPrEx>
          <w:tblBorders>
            <w:top w:val="single" w:color="555555" w:sz="6" w:space="0"/>
            <w:left w:val="single" w:color="555555" w:sz="6" w:space="0"/>
            <w:bottom w:val="single" w:color="555555" w:sz="6" w:space="0"/>
            <w:right w:val="single" w:color="555555"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064" w:hRule="atLeast"/>
        </w:trPr>
        <w:tc>
          <w:tcPr>
            <w:tcW w:w="4566" w:type="dxa"/>
            <w:tcBorders>
              <w:top w:val="outset" w:color="auto" w:sz="6" w:space="0"/>
              <w:left w:val="outset" w:color="auto" w:sz="6" w:space="0"/>
              <w:bottom w:val="outset" w:color="auto" w:sz="6" w:space="0"/>
              <w:right w:val="outset" w:color="auto" w:sz="6" w:space="0"/>
            </w:tcBorders>
            <w:shd w:val="clear" w:color="auto" w:fill="F5F5F5"/>
            <w:tcMar>
              <w:top w:w="150" w:type="dxa"/>
              <w:left w:w="150" w:type="dxa"/>
              <w:bottom w:w="150" w:type="dxa"/>
              <w:right w:w="150" w:type="dxa"/>
            </w:tcMar>
            <w:vAlign w:val="top"/>
          </w:tcPr>
          <w:p>
            <w:pPr>
              <w:keepNext w:val="0"/>
              <w:keepLines w:val="0"/>
              <w:widowControl/>
              <w:suppressLineNumbers w:val="0"/>
              <w:spacing w:line="300" w:lineRule="atLeast"/>
              <w:jc w:val="center"/>
              <w:textAlignment w:val="baseline"/>
              <w:rPr>
                <w:rFonts w:hint="default" w:ascii="MicrosoftYaHei-Bold" w:hAnsi="MicrosoftYaHei-Bold" w:eastAsia="MicrosoftYaHei-Bold" w:cs="MicrosoftYaHei-Bold"/>
                <w:color w:val="333333"/>
                <w:sz w:val="21"/>
                <w:szCs w:val="21"/>
              </w:rPr>
            </w:pPr>
            <w:r>
              <w:rPr>
                <w:rFonts w:hint="default" w:ascii="MicrosoftYaHei-Bold" w:hAnsi="MicrosoftYaHei-Bold" w:eastAsia="MicrosoftYaHei-Bold" w:cs="MicrosoftYaHei-Bold"/>
                <w:color w:val="333333"/>
                <w:kern w:val="0"/>
                <w:sz w:val="21"/>
                <w:szCs w:val="21"/>
                <w:vertAlign w:val="baseline"/>
                <w:lang w:val="en-US" w:eastAsia="zh-CN" w:bidi="ar"/>
              </w:rPr>
              <w:t>包组名称</w:t>
            </w:r>
          </w:p>
        </w:tc>
        <w:tc>
          <w:tcPr>
            <w:tcW w:w="2031" w:type="dxa"/>
            <w:tcBorders>
              <w:top w:val="outset" w:color="auto" w:sz="6" w:space="0"/>
              <w:left w:val="outset" w:color="auto" w:sz="6" w:space="0"/>
              <w:bottom w:val="outset" w:color="auto" w:sz="6" w:space="0"/>
              <w:right w:val="outset" w:color="auto" w:sz="6" w:space="0"/>
            </w:tcBorders>
            <w:shd w:val="clear" w:color="auto" w:fill="F5F5F5"/>
            <w:tcMar>
              <w:top w:w="150" w:type="dxa"/>
              <w:left w:w="150" w:type="dxa"/>
              <w:bottom w:w="150" w:type="dxa"/>
              <w:right w:w="150" w:type="dxa"/>
            </w:tcMar>
            <w:vAlign w:val="top"/>
          </w:tcPr>
          <w:p>
            <w:pPr>
              <w:keepNext w:val="0"/>
              <w:keepLines w:val="0"/>
              <w:widowControl/>
              <w:suppressLineNumbers w:val="0"/>
              <w:spacing w:line="300" w:lineRule="atLeast"/>
              <w:jc w:val="center"/>
              <w:textAlignment w:val="baseline"/>
              <w:rPr>
                <w:rFonts w:hint="default" w:ascii="MicrosoftYaHei-Bold" w:hAnsi="MicrosoftYaHei-Bold" w:eastAsia="MicrosoftYaHei-Bold" w:cs="MicrosoftYaHei-Bold"/>
                <w:color w:val="333333"/>
                <w:sz w:val="21"/>
                <w:szCs w:val="21"/>
              </w:rPr>
            </w:pPr>
            <w:r>
              <w:rPr>
                <w:rFonts w:hint="default" w:ascii="MicrosoftYaHei-Bold" w:hAnsi="MicrosoftYaHei-Bold" w:eastAsia="MicrosoftYaHei-Bold" w:cs="MicrosoftYaHei-Bold"/>
                <w:color w:val="333333"/>
                <w:kern w:val="0"/>
                <w:sz w:val="21"/>
                <w:szCs w:val="21"/>
                <w:vertAlign w:val="baseline"/>
                <w:lang w:val="en-US" w:eastAsia="zh-CN" w:bidi="ar"/>
              </w:rPr>
              <w:t>成交单位名称</w:t>
            </w:r>
          </w:p>
        </w:tc>
        <w:tc>
          <w:tcPr>
            <w:tcW w:w="1087" w:type="dxa"/>
            <w:tcBorders>
              <w:top w:val="outset" w:color="auto" w:sz="6" w:space="0"/>
              <w:left w:val="outset" w:color="auto" w:sz="6" w:space="0"/>
              <w:bottom w:val="outset" w:color="auto" w:sz="6" w:space="0"/>
              <w:right w:val="outset" w:color="auto" w:sz="6" w:space="0"/>
            </w:tcBorders>
            <w:shd w:val="clear" w:color="auto" w:fill="F5F5F5"/>
            <w:tcMar>
              <w:top w:w="150" w:type="dxa"/>
              <w:left w:w="150" w:type="dxa"/>
              <w:bottom w:w="150" w:type="dxa"/>
              <w:right w:w="150" w:type="dxa"/>
            </w:tcMar>
            <w:vAlign w:val="top"/>
          </w:tcPr>
          <w:p>
            <w:pPr>
              <w:keepNext w:val="0"/>
              <w:keepLines w:val="0"/>
              <w:widowControl/>
              <w:suppressLineNumbers w:val="0"/>
              <w:spacing w:line="300" w:lineRule="atLeast"/>
              <w:jc w:val="center"/>
              <w:textAlignment w:val="baseline"/>
              <w:rPr>
                <w:rFonts w:hint="default" w:ascii="MicrosoftYaHei-Bold" w:hAnsi="MicrosoftYaHei-Bold" w:eastAsia="MicrosoftYaHei-Bold" w:cs="MicrosoftYaHei-Bold"/>
                <w:color w:val="333333"/>
                <w:sz w:val="21"/>
                <w:szCs w:val="21"/>
              </w:rPr>
            </w:pPr>
            <w:r>
              <w:rPr>
                <w:rFonts w:hint="default" w:ascii="MicrosoftYaHei-Bold" w:hAnsi="MicrosoftYaHei-Bold" w:eastAsia="MicrosoftYaHei-Bold" w:cs="MicrosoftYaHei-Bold"/>
                <w:color w:val="333333"/>
                <w:kern w:val="0"/>
                <w:sz w:val="21"/>
                <w:szCs w:val="21"/>
                <w:vertAlign w:val="baseline"/>
                <w:lang w:val="en-US" w:eastAsia="zh-CN" w:bidi="ar"/>
              </w:rPr>
              <w:t>总价</w:t>
            </w:r>
          </w:p>
        </w:tc>
        <w:tc>
          <w:tcPr>
            <w:tcW w:w="2274" w:type="dxa"/>
            <w:tcBorders>
              <w:top w:val="outset" w:color="auto" w:sz="6" w:space="0"/>
              <w:left w:val="outset" w:color="auto" w:sz="6" w:space="0"/>
              <w:bottom w:val="outset" w:color="auto" w:sz="6" w:space="0"/>
              <w:right w:val="outset" w:color="auto" w:sz="6" w:space="0"/>
            </w:tcBorders>
            <w:shd w:val="clear" w:color="auto" w:fill="F5F5F5"/>
            <w:tcMar>
              <w:top w:w="150" w:type="dxa"/>
              <w:left w:w="150" w:type="dxa"/>
              <w:bottom w:w="150" w:type="dxa"/>
              <w:right w:w="150" w:type="dxa"/>
            </w:tcMar>
            <w:vAlign w:val="top"/>
          </w:tcPr>
          <w:p>
            <w:pPr>
              <w:keepNext w:val="0"/>
              <w:keepLines w:val="0"/>
              <w:widowControl/>
              <w:suppressLineNumbers w:val="0"/>
              <w:spacing w:line="300" w:lineRule="atLeast"/>
              <w:jc w:val="center"/>
              <w:textAlignment w:val="baseline"/>
              <w:rPr>
                <w:rFonts w:hint="default" w:ascii="MicrosoftYaHei-Bold" w:hAnsi="MicrosoftYaHei-Bold" w:eastAsia="MicrosoftYaHei-Bold" w:cs="MicrosoftYaHei-Bold"/>
                <w:color w:val="333333"/>
                <w:sz w:val="21"/>
                <w:szCs w:val="21"/>
              </w:rPr>
            </w:pPr>
            <w:r>
              <w:rPr>
                <w:rFonts w:hint="default" w:ascii="MicrosoftYaHei-Bold" w:hAnsi="MicrosoftYaHei-Bold" w:eastAsia="MicrosoftYaHei-Bold" w:cs="MicrosoftYaHei-Bold"/>
                <w:color w:val="333333"/>
                <w:kern w:val="0"/>
                <w:sz w:val="21"/>
                <w:szCs w:val="21"/>
                <w:vertAlign w:val="baseline"/>
                <w:lang w:val="en-US" w:eastAsia="zh-CN" w:bidi="ar"/>
              </w:rPr>
              <w:t>最终报价时间</w:t>
            </w:r>
          </w:p>
        </w:tc>
      </w:tr>
      <w:tr>
        <w:tblPrEx>
          <w:tblBorders>
            <w:top w:val="single" w:color="555555" w:sz="6" w:space="0"/>
            <w:left w:val="single" w:color="555555" w:sz="6" w:space="0"/>
            <w:bottom w:val="single" w:color="555555" w:sz="6" w:space="0"/>
            <w:right w:val="single" w:color="555555" w:sz="6" w:space="0"/>
            <w:insideH w:val="outset" w:color="auto" w:sz="6" w:space="0"/>
            <w:insideV w:val="outset" w:color="auto" w:sz="6" w:space="0"/>
          </w:tblBorders>
          <w:tblLayout w:type="fixed"/>
          <w:tblCellMar>
            <w:top w:w="0" w:type="dxa"/>
            <w:left w:w="0" w:type="dxa"/>
            <w:bottom w:w="0" w:type="dxa"/>
            <w:right w:w="0" w:type="dxa"/>
          </w:tblCellMar>
        </w:tblPrEx>
        <w:trPr>
          <w:trHeight w:val="1080" w:hRule="atLeast"/>
        </w:trPr>
        <w:tc>
          <w:tcPr>
            <w:tcW w:w="4566" w:type="dxa"/>
            <w:tcBorders>
              <w:top w:val="outset" w:color="auto" w:sz="6" w:space="0"/>
              <w:left w:val="outset" w:color="auto" w:sz="6" w:space="0"/>
              <w:bottom w:val="outset" w:color="auto" w:sz="6" w:space="0"/>
              <w:right w:val="outset" w:color="auto" w:sz="6" w:space="0"/>
            </w:tcBorders>
            <w:shd w:val="clear" w:color="auto" w:fill="auto"/>
            <w:tcMar>
              <w:top w:w="150" w:type="dxa"/>
              <w:left w:w="150" w:type="dxa"/>
              <w:bottom w:w="150" w:type="dxa"/>
              <w:right w:w="150" w:type="dxa"/>
            </w:tcMar>
            <w:vAlign w:val="top"/>
          </w:tcPr>
          <w:p>
            <w:pPr>
              <w:keepNext w:val="0"/>
              <w:keepLines w:val="0"/>
              <w:widowControl/>
              <w:suppressLineNumbers w:val="0"/>
              <w:spacing w:line="300" w:lineRule="atLeast"/>
              <w:jc w:val="center"/>
              <w:textAlignment w:val="baseline"/>
              <w:rPr>
                <w:color w:val="333333"/>
                <w:sz w:val="21"/>
                <w:szCs w:val="21"/>
              </w:rPr>
            </w:pPr>
            <w:r>
              <w:rPr>
                <w:rFonts w:hint="eastAsia" w:ascii="宋体" w:hAnsi="宋体" w:eastAsia="宋体" w:cs="宋体"/>
                <w:color w:val="333333"/>
                <w:kern w:val="0"/>
                <w:sz w:val="21"/>
                <w:szCs w:val="21"/>
                <w:vertAlign w:val="baseline"/>
                <w:lang w:val="en-US" w:eastAsia="zh-CN" w:bidi="ar"/>
              </w:rPr>
              <w:t>广东省广裕集团河源莲塘实业有限责任公司职业技术培训中心水电改造项目</w:t>
            </w:r>
          </w:p>
        </w:tc>
        <w:tc>
          <w:tcPr>
            <w:tcW w:w="2031" w:type="dxa"/>
            <w:tcBorders>
              <w:top w:val="outset" w:color="auto" w:sz="6" w:space="0"/>
              <w:left w:val="outset" w:color="auto" w:sz="6" w:space="0"/>
              <w:bottom w:val="outset" w:color="auto" w:sz="6" w:space="0"/>
              <w:right w:val="outset" w:color="auto" w:sz="6" w:space="0"/>
            </w:tcBorders>
            <w:shd w:val="clear" w:color="auto" w:fill="auto"/>
            <w:tcMar>
              <w:top w:w="150" w:type="dxa"/>
              <w:left w:w="150" w:type="dxa"/>
              <w:bottom w:w="150" w:type="dxa"/>
              <w:right w:w="150" w:type="dxa"/>
            </w:tcMar>
            <w:vAlign w:val="top"/>
          </w:tcPr>
          <w:p>
            <w:pPr>
              <w:keepNext w:val="0"/>
              <w:keepLines w:val="0"/>
              <w:widowControl/>
              <w:suppressLineNumbers w:val="0"/>
              <w:spacing w:line="300" w:lineRule="atLeast"/>
              <w:jc w:val="center"/>
              <w:textAlignment w:val="baseline"/>
              <w:rPr>
                <w:color w:val="333333"/>
                <w:sz w:val="21"/>
                <w:szCs w:val="21"/>
              </w:rPr>
            </w:pPr>
            <w:r>
              <w:rPr>
                <w:rFonts w:hint="eastAsia"/>
                <w:color w:val="333333"/>
                <w:sz w:val="21"/>
                <w:szCs w:val="21"/>
              </w:rPr>
              <w:t>河源市丰泰工程安装有限公司</w:t>
            </w:r>
          </w:p>
        </w:tc>
        <w:tc>
          <w:tcPr>
            <w:tcW w:w="1087" w:type="dxa"/>
            <w:tcBorders>
              <w:top w:val="outset" w:color="auto" w:sz="6" w:space="0"/>
              <w:left w:val="outset" w:color="auto" w:sz="6" w:space="0"/>
              <w:bottom w:val="outset" w:color="auto" w:sz="6" w:space="0"/>
              <w:right w:val="outset" w:color="auto" w:sz="6" w:space="0"/>
            </w:tcBorders>
            <w:shd w:val="clear" w:color="auto" w:fill="auto"/>
            <w:tcMar>
              <w:top w:w="150" w:type="dxa"/>
              <w:left w:w="150" w:type="dxa"/>
              <w:bottom w:w="150" w:type="dxa"/>
              <w:right w:w="150" w:type="dxa"/>
            </w:tcMar>
            <w:vAlign w:val="top"/>
          </w:tcPr>
          <w:p>
            <w:pPr>
              <w:keepNext w:val="0"/>
              <w:keepLines w:val="0"/>
              <w:widowControl/>
              <w:suppressLineNumbers w:val="0"/>
              <w:spacing w:line="300" w:lineRule="atLeast"/>
              <w:jc w:val="center"/>
              <w:textAlignment w:val="baseline"/>
              <w:rPr>
                <w:color w:val="333333"/>
                <w:sz w:val="21"/>
                <w:szCs w:val="21"/>
              </w:rPr>
            </w:pPr>
            <w:r>
              <w:rPr>
                <w:rFonts w:hint="eastAsia"/>
                <w:color w:val="333333"/>
                <w:sz w:val="21"/>
                <w:szCs w:val="21"/>
              </w:rPr>
              <w:t>71800元</w:t>
            </w:r>
          </w:p>
        </w:tc>
        <w:tc>
          <w:tcPr>
            <w:tcW w:w="2274" w:type="dxa"/>
            <w:tcBorders>
              <w:top w:val="outset" w:color="auto" w:sz="6" w:space="0"/>
              <w:left w:val="outset" w:color="auto" w:sz="6" w:space="0"/>
              <w:bottom w:val="outset" w:color="auto" w:sz="6" w:space="0"/>
              <w:right w:val="outset" w:color="auto" w:sz="6" w:space="0"/>
            </w:tcBorders>
            <w:shd w:val="clear" w:color="auto" w:fill="auto"/>
            <w:tcMar>
              <w:top w:w="150" w:type="dxa"/>
              <w:left w:w="150" w:type="dxa"/>
              <w:bottom w:w="150" w:type="dxa"/>
              <w:right w:w="150" w:type="dxa"/>
            </w:tcMar>
            <w:vAlign w:val="top"/>
          </w:tcPr>
          <w:p>
            <w:pPr>
              <w:keepNext w:val="0"/>
              <w:keepLines w:val="0"/>
              <w:widowControl/>
              <w:suppressLineNumbers w:val="0"/>
              <w:spacing w:line="300" w:lineRule="atLeast"/>
              <w:jc w:val="center"/>
              <w:textAlignment w:val="baseline"/>
              <w:rPr>
                <w:color w:val="333333"/>
                <w:sz w:val="21"/>
                <w:szCs w:val="21"/>
              </w:rPr>
            </w:pPr>
            <w:r>
              <w:rPr>
                <w:rFonts w:hint="eastAsia"/>
                <w:color w:val="333333"/>
                <w:sz w:val="21"/>
                <w:szCs w:val="21"/>
              </w:rPr>
              <w:t>2024-07-18 10:07:58</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textAlignment w:val="baseline"/>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vertAlign w:val="baseline"/>
          <w:lang w:val="en-US" w:eastAsia="zh-CN" w:bidi="ar"/>
        </w:rPr>
        <w:t>五、联系事项</w:t>
      </w:r>
    </w:p>
    <w:tbl>
      <w:tblPr>
        <w:tblStyle w:val="4"/>
        <w:tblW w:w="9738" w:type="dxa"/>
        <w:tblInd w:w="0" w:type="dxa"/>
        <w:tblBorders>
          <w:top w:val="single" w:color="555555" w:sz="6" w:space="0"/>
          <w:left w:val="single" w:color="555555" w:sz="6" w:space="0"/>
          <w:bottom w:val="single" w:color="555555" w:sz="6" w:space="0"/>
          <w:right w:val="single" w:color="555555"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030"/>
        <w:gridCol w:w="2688"/>
        <w:gridCol w:w="4020"/>
      </w:tblGrid>
      <w:tr>
        <w:tblPrEx>
          <w:tblBorders>
            <w:top w:val="single" w:color="555555" w:sz="6" w:space="0"/>
            <w:left w:val="single" w:color="555555" w:sz="6" w:space="0"/>
            <w:bottom w:val="single" w:color="555555" w:sz="6" w:space="0"/>
            <w:right w:val="single" w:color="555555"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968" w:hRule="atLeast"/>
        </w:trPr>
        <w:tc>
          <w:tcPr>
            <w:tcW w:w="3030" w:type="dxa"/>
            <w:tcBorders>
              <w:top w:val="outset" w:color="auto" w:sz="6" w:space="0"/>
              <w:left w:val="outset" w:color="auto" w:sz="6" w:space="0"/>
              <w:bottom w:val="outset" w:color="auto" w:sz="6" w:space="0"/>
              <w:right w:val="outset" w:color="auto" w:sz="6" w:space="0"/>
            </w:tcBorders>
            <w:shd w:val="clear" w:color="auto" w:fill="F5F5F5"/>
            <w:tcMar>
              <w:top w:w="150" w:type="dxa"/>
              <w:left w:w="150" w:type="dxa"/>
              <w:bottom w:w="150" w:type="dxa"/>
              <w:right w:w="150" w:type="dxa"/>
            </w:tcMar>
            <w:vAlign w:val="top"/>
          </w:tcPr>
          <w:p>
            <w:pPr>
              <w:keepNext w:val="0"/>
              <w:keepLines w:val="0"/>
              <w:widowControl/>
              <w:suppressLineNumbers w:val="0"/>
              <w:spacing w:line="300" w:lineRule="atLeast"/>
              <w:jc w:val="center"/>
              <w:textAlignment w:val="baseline"/>
              <w:rPr>
                <w:rFonts w:hint="default" w:ascii="MicrosoftYaHei-Bold" w:hAnsi="MicrosoftYaHei-Bold" w:eastAsia="MicrosoftYaHei-Bold" w:cs="MicrosoftYaHei-Bold"/>
                <w:color w:val="333333"/>
                <w:sz w:val="21"/>
                <w:szCs w:val="21"/>
              </w:rPr>
            </w:pPr>
            <w:r>
              <w:rPr>
                <w:rFonts w:hint="default" w:ascii="MicrosoftYaHei-Bold" w:hAnsi="MicrosoftYaHei-Bold" w:eastAsia="MicrosoftYaHei-Bold" w:cs="MicrosoftYaHei-Bold"/>
                <w:color w:val="333333"/>
                <w:kern w:val="0"/>
                <w:sz w:val="21"/>
                <w:szCs w:val="21"/>
                <w:vertAlign w:val="baseline"/>
                <w:lang w:val="en-US" w:eastAsia="zh-CN" w:bidi="ar"/>
              </w:rPr>
              <w:t>采购单位</w:t>
            </w:r>
          </w:p>
        </w:tc>
        <w:tc>
          <w:tcPr>
            <w:tcW w:w="2688" w:type="dxa"/>
            <w:tcBorders>
              <w:top w:val="outset" w:color="auto" w:sz="6" w:space="0"/>
              <w:left w:val="outset" w:color="auto" w:sz="6" w:space="0"/>
              <w:bottom w:val="outset" w:color="auto" w:sz="6" w:space="0"/>
              <w:right w:val="outset" w:color="auto" w:sz="6" w:space="0"/>
            </w:tcBorders>
            <w:shd w:val="clear" w:color="auto" w:fill="F5F5F5"/>
            <w:tcMar>
              <w:top w:w="150" w:type="dxa"/>
              <w:left w:w="150" w:type="dxa"/>
              <w:bottom w:w="150" w:type="dxa"/>
              <w:right w:w="150" w:type="dxa"/>
            </w:tcMar>
            <w:vAlign w:val="top"/>
          </w:tcPr>
          <w:p>
            <w:pPr>
              <w:keepNext w:val="0"/>
              <w:keepLines w:val="0"/>
              <w:widowControl/>
              <w:suppressLineNumbers w:val="0"/>
              <w:spacing w:line="300" w:lineRule="atLeast"/>
              <w:jc w:val="center"/>
              <w:textAlignment w:val="baseline"/>
              <w:rPr>
                <w:rFonts w:hint="default" w:ascii="MicrosoftYaHei-Bold" w:hAnsi="MicrosoftYaHei-Bold" w:eastAsia="MicrosoftYaHei-Bold" w:cs="MicrosoftYaHei-Bold"/>
                <w:color w:val="333333"/>
                <w:sz w:val="21"/>
                <w:szCs w:val="21"/>
              </w:rPr>
            </w:pPr>
            <w:r>
              <w:rPr>
                <w:rFonts w:hint="default" w:ascii="MicrosoftYaHei-Bold" w:hAnsi="MicrosoftYaHei-Bold" w:eastAsia="MicrosoftYaHei-Bold" w:cs="MicrosoftYaHei-Bold"/>
                <w:color w:val="333333"/>
                <w:kern w:val="0"/>
                <w:sz w:val="21"/>
                <w:szCs w:val="21"/>
                <w:vertAlign w:val="baseline"/>
                <w:lang w:val="en-US" w:eastAsia="zh-CN" w:bidi="ar"/>
              </w:rPr>
              <w:t>联系地址</w:t>
            </w:r>
          </w:p>
        </w:tc>
        <w:tc>
          <w:tcPr>
            <w:tcW w:w="4020" w:type="dxa"/>
            <w:tcBorders>
              <w:top w:val="outset" w:color="auto" w:sz="6" w:space="0"/>
              <w:left w:val="outset" w:color="auto" w:sz="6" w:space="0"/>
              <w:bottom w:val="outset" w:color="auto" w:sz="6" w:space="0"/>
              <w:right w:val="outset" w:color="auto" w:sz="6" w:space="0"/>
            </w:tcBorders>
            <w:shd w:val="clear" w:color="auto" w:fill="F5F5F5"/>
            <w:tcMar>
              <w:top w:w="150" w:type="dxa"/>
              <w:left w:w="150" w:type="dxa"/>
              <w:bottom w:w="150" w:type="dxa"/>
              <w:right w:w="150" w:type="dxa"/>
            </w:tcMar>
            <w:vAlign w:val="top"/>
          </w:tcPr>
          <w:p>
            <w:pPr>
              <w:keepNext w:val="0"/>
              <w:keepLines w:val="0"/>
              <w:widowControl/>
              <w:suppressLineNumbers w:val="0"/>
              <w:spacing w:line="300" w:lineRule="atLeast"/>
              <w:jc w:val="center"/>
              <w:textAlignment w:val="baseline"/>
              <w:rPr>
                <w:rFonts w:hint="default" w:ascii="MicrosoftYaHei-Bold" w:hAnsi="MicrosoftYaHei-Bold" w:eastAsia="MicrosoftYaHei-Bold" w:cs="MicrosoftYaHei-Bold"/>
                <w:color w:val="333333"/>
                <w:sz w:val="21"/>
                <w:szCs w:val="21"/>
              </w:rPr>
            </w:pPr>
            <w:r>
              <w:rPr>
                <w:rFonts w:hint="default" w:ascii="MicrosoftYaHei-Bold" w:hAnsi="MicrosoftYaHei-Bold" w:eastAsia="MicrosoftYaHei-Bold" w:cs="MicrosoftYaHei-Bold"/>
                <w:color w:val="333333"/>
                <w:kern w:val="0"/>
                <w:sz w:val="21"/>
                <w:szCs w:val="21"/>
                <w:vertAlign w:val="baseline"/>
                <w:lang w:val="en-US" w:eastAsia="zh-CN" w:bidi="ar"/>
              </w:rPr>
              <w:t>联系人</w:t>
            </w:r>
          </w:p>
        </w:tc>
      </w:tr>
      <w:tr>
        <w:tblPrEx>
          <w:tblBorders>
            <w:top w:val="single" w:color="555555" w:sz="6" w:space="0"/>
            <w:left w:val="single" w:color="555555" w:sz="6" w:space="0"/>
            <w:bottom w:val="single" w:color="555555" w:sz="6" w:space="0"/>
            <w:right w:val="single" w:color="555555" w:sz="6" w:space="0"/>
            <w:insideH w:val="outset" w:color="auto" w:sz="6" w:space="0"/>
            <w:insideV w:val="outset" w:color="auto" w:sz="6" w:space="0"/>
          </w:tblBorders>
          <w:tblLayout w:type="fixed"/>
          <w:tblCellMar>
            <w:top w:w="0" w:type="dxa"/>
            <w:left w:w="0" w:type="dxa"/>
            <w:bottom w:w="0" w:type="dxa"/>
            <w:right w:w="0" w:type="dxa"/>
          </w:tblCellMar>
        </w:tblPrEx>
        <w:trPr>
          <w:trHeight w:val="983" w:hRule="atLeast"/>
        </w:trPr>
        <w:tc>
          <w:tcPr>
            <w:tcW w:w="3030" w:type="dxa"/>
            <w:tcBorders>
              <w:top w:val="outset" w:color="auto" w:sz="6" w:space="0"/>
              <w:left w:val="outset" w:color="auto" w:sz="6" w:space="0"/>
              <w:bottom w:val="outset" w:color="auto" w:sz="6" w:space="0"/>
              <w:right w:val="outset" w:color="auto" w:sz="6" w:space="0"/>
            </w:tcBorders>
            <w:shd w:val="clear" w:color="auto" w:fill="auto"/>
            <w:tcMar>
              <w:top w:w="150" w:type="dxa"/>
              <w:left w:w="150" w:type="dxa"/>
              <w:bottom w:w="150" w:type="dxa"/>
              <w:right w:w="150" w:type="dxa"/>
            </w:tcMar>
            <w:vAlign w:val="top"/>
          </w:tcPr>
          <w:p>
            <w:pPr>
              <w:keepNext w:val="0"/>
              <w:keepLines w:val="0"/>
              <w:widowControl/>
              <w:suppressLineNumbers w:val="0"/>
              <w:spacing w:line="300" w:lineRule="atLeast"/>
              <w:jc w:val="center"/>
              <w:textAlignment w:val="baseline"/>
              <w:rPr>
                <w:color w:val="333333"/>
                <w:sz w:val="21"/>
                <w:szCs w:val="21"/>
              </w:rPr>
            </w:pPr>
            <w:r>
              <w:rPr>
                <w:rFonts w:hint="eastAsia"/>
                <w:color w:val="333333"/>
                <w:sz w:val="21"/>
                <w:szCs w:val="21"/>
              </w:rPr>
              <w:t>河源市丰泰工程安装有限公司</w:t>
            </w:r>
          </w:p>
        </w:tc>
        <w:tc>
          <w:tcPr>
            <w:tcW w:w="2688" w:type="dxa"/>
            <w:tcBorders>
              <w:top w:val="outset" w:color="auto" w:sz="6" w:space="0"/>
              <w:left w:val="outset" w:color="auto" w:sz="6" w:space="0"/>
              <w:bottom w:val="outset" w:color="auto" w:sz="6" w:space="0"/>
              <w:right w:val="outset" w:color="auto" w:sz="6" w:space="0"/>
            </w:tcBorders>
            <w:shd w:val="clear" w:color="auto" w:fill="auto"/>
            <w:tcMar>
              <w:top w:w="150" w:type="dxa"/>
              <w:left w:w="150" w:type="dxa"/>
              <w:bottom w:w="150" w:type="dxa"/>
              <w:right w:w="150" w:type="dxa"/>
            </w:tcMar>
            <w:vAlign w:val="top"/>
          </w:tcPr>
          <w:p>
            <w:pPr>
              <w:keepNext w:val="0"/>
              <w:keepLines w:val="0"/>
              <w:widowControl/>
              <w:suppressLineNumbers w:val="0"/>
              <w:spacing w:line="300" w:lineRule="atLeast"/>
              <w:jc w:val="center"/>
              <w:textAlignment w:val="baseline"/>
              <w:rPr>
                <w:color w:val="333333"/>
                <w:sz w:val="21"/>
                <w:szCs w:val="21"/>
              </w:rPr>
            </w:pPr>
            <w:r>
              <w:rPr>
                <w:rFonts w:ascii="宋体" w:hAnsi="宋体" w:eastAsia="宋体" w:cs="宋体"/>
                <w:color w:val="333333"/>
                <w:kern w:val="0"/>
                <w:sz w:val="21"/>
                <w:szCs w:val="21"/>
                <w:vertAlign w:val="baseline"/>
                <w:lang w:val="en-US" w:eastAsia="zh-CN" w:bidi="ar"/>
              </w:rPr>
              <w:t>暂无信息</w:t>
            </w:r>
          </w:p>
        </w:tc>
        <w:tc>
          <w:tcPr>
            <w:tcW w:w="4020" w:type="dxa"/>
            <w:tcBorders>
              <w:top w:val="outset" w:color="auto" w:sz="6" w:space="0"/>
              <w:left w:val="outset" w:color="auto" w:sz="6" w:space="0"/>
              <w:bottom w:val="outset" w:color="auto" w:sz="6" w:space="0"/>
              <w:right w:val="outset" w:color="auto" w:sz="6" w:space="0"/>
            </w:tcBorders>
            <w:shd w:val="clear" w:color="auto" w:fill="auto"/>
            <w:tcMar>
              <w:top w:w="150" w:type="dxa"/>
              <w:left w:w="150" w:type="dxa"/>
              <w:bottom w:w="150" w:type="dxa"/>
              <w:right w:w="150" w:type="dxa"/>
            </w:tcMar>
            <w:vAlign w:val="top"/>
          </w:tcPr>
          <w:p>
            <w:pPr>
              <w:keepNext w:val="0"/>
              <w:keepLines w:val="0"/>
              <w:widowControl/>
              <w:suppressLineNumbers w:val="0"/>
              <w:spacing w:line="300" w:lineRule="atLeast"/>
              <w:jc w:val="center"/>
              <w:textAlignment w:val="baseline"/>
              <w:rPr>
                <w:color w:val="333333"/>
                <w:sz w:val="21"/>
                <w:szCs w:val="21"/>
              </w:rPr>
            </w:pPr>
            <w:r>
              <w:rPr>
                <w:rFonts w:ascii="MicrosoftYaHei" w:hAnsi="MicrosoftYaHei" w:eastAsia="MicrosoftYaHei" w:cs="MicrosoftYaHei"/>
                <w:i w:val="0"/>
                <w:iCs w:val="0"/>
                <w:caps w:val="0"/>
                <w:color w:val="000000"/>
                <w:spacing w:val="0"/>
                <w:sz w:val="21"/>
                <w:szCs w:val="21"/>
                <w:shd w:val="clear" w:fill="FFFFFF"/>
              </w:rPr>
              <w:t>阮锦朋</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textAlignment w:val="baseline"/>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vertAlign w:val="baseline"/>
          <w:lang w:val="en-US" w:eastAsia="zh-CN" w:bidi="ar"/>
        </w:rPr>
        <w:t>六、代理机构</w:t>
      </w:r>
    </w:p>
    <w:tbl>
      <w:tblPr>
        <w:tblStyle w:val="4"/>
        <w:tblW w:w="9799" w:type="dxa"/>
        <w:tblInd w:w="0" w:type="dxa"/>
        <w:tblBorders>
          <w:top w:val="single" w:color="555555" w:sz="6" w:space="0"/>
          <w:left w:val="single" w:color="555555" w:sz="6" w:space="0"/>
          <w:bottom w:val="single" w:color="555555" w:sz="6" w:space="0"/>
          <w:right w:val="single" w:color="555555"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450"/>
        <w:gridCol w:w="2705"/>
        <w:gridCol w:w="3644"/>
      </w:tblGrid>
      <w:tr>
        <w:tblPrEx>
          <w:tblBorders>
            <w:top w:val="single" w:color="555555" w:sz="6" w:space="0"/>
            <w:left w:val="single" w:color="555555" w:sz="6" w:space="0"/>
            <w:bottom w:val="single" w:color="555555" w:sz="6" w:space="0"/>
            <w:right w:val="single" w:color="555555"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976" w:hRule="atLeast"/>
        </w:trPr>
        <w:tc>
          <w:tcPr>
            <w:tcW w:w="3450" w:type="dxa"/>
            <w:tcBorders>
              <w:top w:val="outset" w:color="auto" w:sz="6" w:space="0"/>
              <w:left w:val="outset" w:color="auto" w:sz="6" w:space="0"/>
              <w:bottom w:val="outset" w:color="auto" w:sz="6" w:space="0"/>
              <w:right w:val="outset" w:color="auto" w:sz="6" w:space="0"/>
            </w:tcBorders>
            <w:shd w:val="clear" w:color="auto" w:fill="F5F5F5"/>
            <w:tcMar>
              <w:top w:w="150" w:type="dxa"/>
              <w:left w:w="150" w:type="dxa"/>
              <w:bottom w:w="150" w:type="dxa"/>
              <w:right w:w="150" w:type="dxa"/>
            </w:tcMar>
            <w:vAlign w:val="top"/>
          </w:tcPr>
          <w:p>
            <w:pPr>
              <w:keepNext w:val="0"/>
              <w:keepLines w:val="0"/>
              <w:widowControl/>
              <w:suppressLineNumbers w:val="0"/>
              <w:spacing w:line="300" w:lineRule="atLeast"/>
              <w:jc w:val="center"/>
              <w:textAlignment w:val="baseline"/>
              <w:rPr>
                <w:rFonts w:hint="default" w:ascii="MicrosoftYaHei-Bold" w:hAnsi="MicrosoftYaHei-Bold" w:eastAsia="MicrosoftYaHei-Bold" w:cs="MicrosoftYaHei-Bold"/>
                <w:color w:val="333333"/>
                <w:sz w:val="21"/>
                <w:szCs w:val="21"/>
              </w:rPr>
            </w:pPr>
            <w:r>
              <w:rPr>
                <w:rFonts w:hint="default" w:ascii="MicrosoftYaHei-Bold" w:hAnsi="MicrosoftYaHei-Bold" w:eastAsia="MicrosoftYaHei-Bold" w:cs="MicrosoftYaHei-Bold"/>
                <w:color w:val="333333"/>
                <w:kern w:val="0"/>
                <w:sz w:val="21"/>
                <w:szCs w:val="21"/>
                <w:vertAlign w:val="baseline"/>
                <w:lang w:val="en-US" w:eastAsia="zh-CN" w:bidi="ar"/>
              </w:rPr>
              <w:t>代理机构</w:t>
            </w:r>
          </w:p>
        </w:tc>
        <w:tc>
          <w:tcPr>
            <w:tcW w:w="2705" w:type="dxa"/>
            <w:tcBorders>
              <w:top w:val="outset" w:color="auto" w:sz="6" w:space="0"/>
              <w:left w:val="outset" w:color="auto" w:sz="6" w:space="0"/>
              <w:bottom w:val="outset" w:color="auto" w:sz="6" w:space="0"/>
              <w:right w:val="outset" w:color="auto" w:sz="6" w:space="0"/>
            </w:tcBorders>
            <w:shd w:val="clear" w:color="auto" w:fill="F5F5F5"/>
            <w:tcMar>
              <w:top w:w="150" w:type="dxa"/>
              <w:left w:w="150" w:type="dxa"/>
              <w:bottom w:w="150" w:type="dxa"/>
              <w:right w:w="150" w:type="dxa"/>
            </w:tcMar>
            <w:vAlign w:val="top"/>
          </w:tcPr>
          <w:p>
            <w:pPr>
              <w:keepNext w:val="0"/>
              <w:keepLines w:val="0"/>
              <w:widowControl/>
              <w:suppressLineNumbers w:val="0"/>
              <w:spacing w:line="300" w:lineRule="atLeast"/>
              <w:jc w:val="center"/>
              <w:textAlignment w:val="baseline"/>
              <w:rPr>
                <w:rFonts w:hint="default" w:ascii="MicrosoftYaHei-Bold" w:hAnsi="MicrosoftYaHei-Bold" w:eastAsia="MicrosoftYaHei-Bold" w:cs="MicrosoftYaHei-Bold"/>
                <w:color w:val="333333"/>
                <w:sz w:val="21"/>
                <w:szCs w:val="21"/>
              </w:rPr>
            </w:pPr>
            <w:r>
              <w:rPr>
                <w:rFonts w:hint="default" w:ascii="MicrosoftYaHei-Bold" w:hAnsi="MicrosoftYaHei-Bold" w:eastAsia="MicrosoftYaHei-Bold" w:cs="MicrosoftYaHei-Bold"/>
                <w:color w:val="333333"/>
                <w:kern w:val="0"/>
                <w:sz w:val="21"/>
                <w:szCs w:val="21"/>
                <w:vertAlign w:val="baseline"/>
                <w:lang w:val="en-US" w:eastAsia="zh-CN" w:bidi="ar"/>
              </w:rPr>
              <w:t>联系人</w:t>
            </w:r>
          </w:p>
        </w:tc>
        <w:tc>
          <w:tcPr>
            <w:tcW w:w="3644" w:type="dxa"/>
            <w:tcBorders>
              <w:top w:val="outset" w:color="auto" w:sz="6" w:space="0"/>
              <w:left w:val="outset" w:color="auto" w:sz="6" w:space="0"/>
              <w:bottom w:val="outset" w:color="auto" w:sz="6" w:space="0"/>
              <w:right w:val="outset" w:color="auto" w:sz="6" w:space="0"/>
            </w:tcBorders>
            <w:shd w:val="clear" w:color="auto" w:fill="F5F5F5"/>
            <w:tcMar>
              <w:top w:w="150" w:type="dxa"/>
              <w:left w:w="150" w:type="dxa"/>
              <w:bottom w:w="150" w:type="dxa"/>
              <w:right w:w="150" w:type="dxa"/>
            </w:tcMar>
            <w:vAlign w:val="top"/>
          </w:tcPr>
          <w:p>
            <w:pPr>
              <w:keepNext w:val="0"/>
              <w:keepLines w:val="0"/>
              <w:widowControl/>
              <w:suppressLineNumbers w:val="0"/>
              <w:spacing w:line="300" w:lineRule="atLeast"/>
              <w:jc w:val="center"/>
              <w:textAlignment w:val="baseline"/>
              <w:rPr>
                <w:rFonts w:hint="default" w:ascii="MicrosoftYaHei-Bold" w:hAnsi="MicrosoftYaHei-Bold" w:eastAsia="MicrosoftYaHei-Bold" w:cs="MicrosoftYaHei-Bold"/>
                <w:color w:val="333333"/>
                <w:sz w:val="21"/>
                <w:szCs w:val="21"/>
              </w:rPr>
            </w:pPr>
            <w:r>
              <w:rPr>
                <w:rFonts w:hint="default" w:ascii="MicrosoftYaHei-Bold" w:hAnsi="MicrosoftYaHei-Bold" w:eastAsia="MicrosoftYaHei-Bold" w:cs="MicrosoftYaHei-Bold"/>
                <w:color w:val="333333"/>
                <w:kern w:val="0"/>
                <w:sz w:val="21"/>
                <w:szCs w:val="21"/>
                <w:vertAlign w:val="baseline"/>
                <w:lang w:val="en-US" w:eastAsia="zh-CN" w:bidi="ar"/>
              </w:rPr>
              <w:t>联系电话</w:t>
            </w:r>
          </w:p>
        </w:tc>
      </w:tr>
      <w:tr>
        <w:tblPrEx>
          <w:tblBorders>
            <w:top w:val="single" w:color="555555" w:sz="6" w:space="0"/>
            <w:left w:val="single" w:color="555555" w:sz="6" w:space="0"/>
            <w:bottom w:val="single" w:color="555555" w:sz="6" w:space="0"/>
            <w:right w:val="single" w:color="555555" w:sz="6" w:space="0"/>
            <w:insideH w:val="outset" w:color="auto" w:sz="6" w:space="0"/>
            <w:insideV w:val="outset" w:color="auto" w:sz="6" w:space="0"/>
          </w:tblBorders>
          <w:tblLayout w:type="fixed"/>
          <w:tblCellMar>
            <w:top w:w="0" w:type="dxa"/>
            <w:left w:w="0" w:type="dxa"/>
            <w:bottom w:w="0" w:type="dxa"/>
            <w:right w:w="0" w:type="dxa"/>
          </w:tblCellMar>
        </w:tblPrEx>
        <w:trPr>
          <w:trHeight w:val="990" w:hRule="atLeast"/>
        </w:trPr>
        <w:tc>
          <w:tcPr>
            <w:tcW w:w="3450" w:type="dxa"/>
            <w:tcBorders>
              <w:top w:val="outset" w:color="auto" w:sz="6" w:space="0"/>
              <w:left w:val="outset" w:color="auto" w:sz="6" w:space="0"/>
              <w:bottom w:val="outset" w:color="auto" w:sz="6" w:space="0"/>
              <w:right w:val="outset" w:color="auto" w:sz="6" w:space="0"/>
            </w:tcBorders>
            <w:shd w:val="clear" w:color="auto" w:fill="auto"/>
            <w:tcMar>
              <w:top w:w="150" w:type="dxa"/>
              <w:left w:w="150" w:type="dxa"/>
              <w:bottom w:w="150" w:type="dxa"/>
              <w:right w:w="150" w:type="dxa"/>
            </w:tcMar>
            <w:vAlign w:val="top"/>
          </w:tcPr>
          <w:p>
            <w:pPr>
              <w:keepNext w:val="0"/>
              <w:keepLines w:val="0"/>
              <w:widowControl/>
              <w:suppressLineNumbers w:val="0"/>
              <w:spacing w:line="300" w:lineRule="atLeast"/>
              <w:jc w:val="center"/>
              <w:textAlignment w:val="baseline"/>
              <w:rPr>
                <w:color w:val="333333"/>
                <w:sz w:val="21"/>
                <w:szCs w:val="21"/>
              </w:rPr>
            </w:pPr>
            <w:r>
              <w:rPr>
                <w:rFonts w:ascii="宋体" w:hAnsi="宋体" w:eastAsia="宋体" w:cs="宋体"/>
                <w:color w:val="333333"/>
                <w:kern w:val="0"/>
                <w:sz w:val="21"/>
                <w:szCs w:val="21"/>
                <w:vertAlign w:val="baseline"/>
                <w:lang w:val="en-US" w:eastAsia="zh-CN" w:bidi="ar"/>
              </w:rPr>
              <w:t>云采链（广州）信息科技有限公司</w:t>
            </w:r>
          </w:p>
        </w:tc>
        <w:tc>
          <w:tcPr>
            <w:tcW w:w="2705" w:type="dxa"/>
            <w:tcBorders>
              <w:top w:val="outset" w:color="auto" w:sz="6" w:space="0"/>
              <w:left w:val="outset" w:color="auto" w:sz="6" w:space="0"/>
              <w:bottom w:val="outset" w:color="auto" w:sz="6" w:space="0"/>
              <w:right w:val="outset" w:color="auto" w:sz="6" w:space="0"/>
            </w:tcBorders>
            <w:shd w:val="clear" w:color="auto" w:fill="auto"/>
            <w:tcMar>
              <w:top w:w="150" w:type="dxa"/>
              <w:left w:w="150" w:type="dxa"/>
              <w:bottom w:w="150" w:type="dxa"/>
              <w:right w:w="150" w:type="dxa"/>
            </w:tcMar>
            <w:vAlign w:val="top"/>
          </w:tcPr>
          <w:p>
            <w:pPr>
              <w:keepNext w:val="0"/>
              <w:keepLines w:val="0"/>
              <w:widowControl/>
              <w:suppressLineNumbers w:val="0"/>
              <w:spacing w:line="300" w:lineRule="atLeast"/>
              <w:jc w:val="center"/>
              <w:textAlignment w:val="baseline"/>
              <w:rPr>
                <w:color w:val="333333"/>
                <w:sz w:val="21"/>
                <w:szCs w:val="21"/>
              </w:rPr>
            </w:pPr>
            <w:r>
              <w:rPr>
                <w:rFonts w:ascii="Helvetica" w:hAnsi="Helvetica" w:eastAsia="Helvetica" w:cs="Helvetica"/>
                <w:i w:val="0"/>
                <w:iCs w:val="0"/>
                <w:caps w:val="0"/>
                <w:color w:val="000000"/>
                <w:spacing w:val="0"/>
                <w:sz w:val="21"/>
                <w:szCs w:val="21"/>
                <w:shd w:val="clear" w:fill="FFFFFF"/>
              </w:rPr>
              <w:t>尹小姐</w:t>
            </w:r>
          </w:p>
        </w:tc>
        <w:tc>
          <w:tcPr>
            <w:tcW w:w="3644" w:type="dxa"/>
            <w:tcBorders>
              <w:top w:val="outset" w:color="auto" w:sz="6" w:space="0"/>
              <w:left w:val="outset" w:color="auto" w:sz="6" w:space="0"/>
              <w:bottom w:val="outset" w:color="auto" w:sz="6" w:space="0"/>
              <w:right w:val="outset" w:color="auto" w:sz="6" w:space="0"/>
            </w:tcBorders>
            <w:shd w:val="clear" w:color="auto" w:fill="auto"/>
            <w:tcMar>
              <w:top w:w="150" w:type="dxa"/>
              <w:left w:w="150" w:type="dxa"/>
              <w:bottom w:w="150" w:type="dxa"/>
              <w:right w:w="150" w:type="dxa"/>
            </w:tcMar>
            <w:vAlign w:val="top"/>
          </w:tcPr>
          <w:p>
            <w:pPr>
              <w:keepNext w:val="0"/>
              <w:keepLines w:val="0"/>
              <w:widowControl/>
              <w:suppressLineNumbers w:val="0"/>
              <w:spacing w:line="300" w:lineRule="atLeast"/>
              <w:jc w:val="center"/>
              <w:textAlignment w:val="baseline"/>
              <w:rPr>
                <w:color w:val="333333"/>
                <w:sz w:val="21"/>
                <w:szCs w:val="21"/>
              </w:rPr>
            </w:pPr>
            <w:r>
              <w:rPr>
                <w:rFonts w:hint="eastAsia"/>
                <w:color w:val="333333"/>
                <w:sz w:val="21"/>
                <w:szCs w:val="21"/>
              </w:rPr>
              <w:t>020-87622828</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right"/>
        <w:textAlignment w:val="baseline"/>
        <w:rPr>
          <w:rFonts w:hint="default" w:ascii="Helvetica" w:hAnsi="Helvetica" w:eastAsia="Helvetica" w:cs="Helvetica"/>
          <w:i w:val="0"/>
          <w:iCs w:val="0"/>
          <w:caps w:val="0"/>
          <w:color w:val="333333"/>
          <w:spacing w:val="0"/>
          <w:kern w:val="0"/>
          <w:sz w:val="21"/>
          <w:szCs w:val="21"/>
          <w:shd w:val="clear" w:fill="FFFFFF"/>
          <w:vertAlign w:val="baseline"/>
          <w:lang w:val="en-US" w:eastAsia="zh-CN" w:bidi="ar"/>
        </w:rPr>
      </w:pPr>
      <w:r>
        <w:rPr>
          <w:rFonts w:hint="default" w:ascii="Helvetica" w:hAnsi="Helvetica" w:eastAsia="Helvetica" w:cs="Helvetica"/>
          <w:i w:val="0"/>
          <w:iCs w:val="0"/>
          <w:caps w:val="0"/>
          <w:color w:val="333333"/>
          <w:spacing w:val="0"/>
          <w:kern w:val="0"/>
          <w:sz w:val="21"/>
          <w:szCs w:val="21"/>
          <w:shd w:val="clear" w:fill="FFFFFF"/>
          <w:vertAlign w:val="baseline"/>
          <w:lang w:val="en-US" w:eastAsia="zh-CN" w:bidi="ar"/>
        </w:rPr>
        <w:t>广东省广裕集团河源莲塘实业有限责任公司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center"/>
        <w:textAlignment w:val="baseline"/>
        <w:rPr>
          <w:rFonts w:hint="default" w:ascii="Helvetica" w:hAnsi="Helvetica" w:eastAsia="Helvetica" w:cs="Helvetica"/>
          <w:i w:val="0"/>
          <w:iCs w:val="0"/>
          <w:caps w:val="0"/>
          <w:color w:val="333333"/>
          <w:spacing w:val="0"/>
          <w:sz w:val="24"/>
          <w:szCs w:val="24"/>
          <w:lang w:val="en-US"/>
        </w:rPr>
      </w:pPr>
      <w:r>
        <w:rPr>
          <w:rFonts w:hint="eastAsia" w:ascii="Helvetica" w:hAnsi="Helvetica" w:eastAsia="Helvetica" w:cs="Helvetica"/>
          <w:i w:val="0"/>
          <w:iCs w:val="0"/>
          <w:caps w:val="0"/>
          <w:color w:val="333333"/>
          <w:spacing w:val="0"/>
          <w:kern w:val="0"/>
          <w:sz w:val="24"/>
          <w:szCs w:val="24"/>
          <w:shd w:val="clear" w:fill="FFFFFF"/>
          <w:vertAlign w:val="baseline"/>
          <w:lang w:val="en-US" w:eastAsia="zh-CN" w:bidi="ar"/>
        </w:rPr>
        <w:t xml:space="preserve">                                     2024-07</w:t>
      </w:r>
      <w:r>
        <w:rPr>
          <w:rFonts w:hint="default" w:ascii="Helvetica" w:hAnsi="Helvetica" w:eastAsia="Helvetica" w:cs="Helvetica"/>
          <w:i w:val="0"/>
          <w:iCs w:val="0"/>
          <w:caps w:val="0"/>
          <w:color w:val="333333"/>
          <w:spacing w:val="0"/>
          <w:kern w:val="0"/>
          <w:sz w:val="24"/>
          <w:szCs w:val="24"/>
          <w:shd w:val="clear" w:fill="FFFFFF"/>
          <w:vertAlign w:val="baseline"/>
          <w:lang w:val="en-US" w:eastAsia="zh-CN" w:bidi="ar"/>
        </w:rPr>
        <w:t>-</w:t>
      </w:r>
      <w:r>
        <w:rPr>
          <w:rFonts w:hint="eastAsia" w:ascii="Helvetica" w:hAnsi="Helvetica" w:eastAsia="Helvetica" w:cs="Helvetica"/>
          <w:i w:val="0"/>
          <w:iCs w:val="0"/>
          <w:caps w:val="0"/>
          <w:color w:val="333333"/>
          <w:spacing w:val="0"/>
          <w:kern w:val="0"/>
          <w:sz w:val="24"/>
          <w:szCs w:val="24"/>
          <w:shd w:val="clear" w:fill="FFFFFF"/>
          <w:vertAlign w:val="baseline"/>
          <w:lang w:val="en-US" w:eastAsia="zh-CN" w:bidi="ar"/>
        </w:rPr>
        <w:t>23</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MicrosoftYaHei-Bold">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NDdkN2FiM2Q3ZjRlZWExZDVlM2YyZjgzYWNkOGMifQ=="/>
  </w:docVars>
  <w:rsids>
    <w:rsidRoot w:val="0DDF7676"/>
    <w:rsid w:val="0DDF7676"/>
    <w:rsid w:val="14135852"/>
    <w:rsid w:val="1A1F3772"/>
    <w:rsid w:val="27716726"/>
    <w:rsid w:val="563162E9"/>
    <w:rsid w:val="6DC97E3D"/>
    <w:rsid w:val="706A7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643</Words>
  <Characters>919</Characters>
  <Lines>0</Lines>
  <Paragraphs>0</Paragraphs>
  <TotalTime>5</TotalTime>
  <ScaleCrop>false</ScaleCrop>
  <LinksUpToDate>false</LinksUpToDate>
  <CharactersWithSpaces>941</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2023-10-19T07:03:00Z</dcterms:created>
  <dc:creator>user</dc:creator>
  <cp:lastModifiedBy>吕天智</cp:lastModifiedBy>
  <dcterms:modified xsi:type="dcterms:W3CDTF">2024-07-23T07:03:42Z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41A0E64828D240BEB81C4C3B46472C13</vt:lpwstr>
  </property>
</Properties>
</file>