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广东省河源监狱指挥中心警用装备项目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选取警用装备采购项目合作供应商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2024051</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广东省河源监狱指挥中心警用装备采购项目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88540元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市场比价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9</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26</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27</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27</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电话：0762-3285001-870</w:t>
      </w:r>
      <w:r>
        <w:rPr>
          <w:rFonts w:hint="eastAsia" w:ascii="仿宋" w:hAnsi="仿宋" w:eastAsia="仿宋" w:cs="仿宋"/>
          <w:sz w:val="32"/>
          <w:szCs w:val="32"/>
          <w:lang w:val="en-US" w:eastAsia="zh-CN"/>
        </w:rPr>
        <w:t>6</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3"/>
        <w:rPr>
          <w:rFonts w:hint="eastAsia"/>
        </w:rPr>
      </w:pPr>
      <w:bookmarkStart w:id="1" w:name="_GoBack"/>
      <w:bookmarkEnd w:id="1"/>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cs="Times New Roman"/>
                <w:sz w:val="32"/>
                <w:szCs w:val="32"/>
                <w:lang w:val="en-US" w:eastAsia="zh-CN"/>
              </w:rPr>
              <w:t>广东省河源监狱指挥中心警用装备采购项目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C13C0E"/>
    <w:rsid w:val="04C2193F"/>
    <w:rsid w:val="05CD4E42"/>
    <w:rsid w:val="069B401A"/>
    <w:rsid w:val="075963A5"/>
    <w:rsid w:val="0A352089"/>
    <w:rsid w:val="0A9011E3"/>
    <w:rsid w:val="0AB37940"/>
    <w:rsid w:val="0B6C3638"/>
    <w:rsid w:val="0BF12441"/>
    <w:rsid w:val="0CD32783"/>
    <w:rsid w:val="0DB52719"/>
    <w:rsid w:val="11004202"/>
    <w:rsid w:val="11954D70"/>
    <w:rsid w:val="135076DF"/>
    <w:rsid w:val="14B608B5"/>
    <w:rsid w:val="18D07B28"/>
    <w:rsid w:val="1B840EC2"/>
    <w:rsid w:val="1BDF0D27"/>
    <w:rsid w:val="1E845087"/>
    <w:rsid w:val="1F676DCB"/>
    <w:rsid w:val="1F7F1BAF"/>
    <w:rsid w:val="1FF62D70"/>
    <w:rsid w:val="20522D8C"/>
    <w:rsid w:val="21B02473"/>
    <w:rsid w:val="21CA5A1F"/>
    <w:rsid w:val="22141875"/>
    <w:rsid w:val="23310E72"/>
    <w:rsid w:val="23786F21"/>
    <w:rsid w:val="245D658A"/>
    <w:rsid w:val="24B7784D"/>
    <w:rsid w:val="250B0494"/>
    <w:rsid w:val="26063C96"/>
    <w:rsid w:val="260E7BC7"/>
    <w:rsid w:val="27616D07"/>
    <w:rsid w:val="288B3DFB"/>
    <w:rsid w:val="294F0650"/>
    <w:rsid w:val="2AAD19E9"/>
    <w:rsid w:val="2C0C6563"/>
    <w:rsid w:val="307746B8"/>
    <w:rsid w:val="309E7B18"/>
    <w:rsid w:val="336749DE"/>
    <w:rsid w:val="36842C12"/>
    <w:rsid w:val="36F73A81"/>
    <w:rsid w:val="389A641B"/>
    <w:rsid w:val="38FB3CE5"/>
    <w:rsid w:val="3A525BC1"/>
    <w:rsid w:val="3B361068"/>
    <w:rsid w:val="3BD80978"/>
    <w:rsid w:val="3DC772C7"/>
    <w:rsid w:val="3E5D5069"/>
    <w:rsid w:val="3EE242F0"/>
    <w:rsid w:val="3F1F12C2"/>
    <w:rsid w:val="406A1411"/>
    <w:rsid w:val="421019E9"/>
    <w:rsid w:val="43883C88"/>
    <w:rsid w:val="4A287368"/>
    <w:rsid w:val="4A443D20"/>
    <w:rsid w:val="4A7218E4"/>
    <w:rsid w:val="4C451998"/>
    <w:rsid w:val="4D8461F9"/>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761F12"/>
    <w:rsid w:val="64822072"/>
    <w:rsid w:val="649C2E2B"/>
    <w:rsid w:val="64F41503"/>
    <w:rsid w:val="652B29C4"/>
    <w:rsid w:val="66F86908"/>
    <w:rsid w:val="673A25D4"/>
    <w:rsid w:val="67960CE3"/>
    <w:rsid w:val="68DA6484"/>
    <w:rsid w:val="6B132005"/>
    <w:rsid w:val="6B884BBF"/>
    <w:rsid w:val="6BD4308E"/>
    <w:rsid w:val="6C5A43E1"/>
    <w:rsid w:val="70876BC2"/>
    <w:rsid w:val="723B2504"/>
    <w:rsid w:val="738E6FDF"/>
    <w:rsid w:val="775C2E61"/>
    <w:rsid w:val="77A278FC"/>
    <w:rsid w:val="77F75E14"/>
    <w:rsid w:val="786C4FAA"/>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2023-08-21T01:08:00Z</cp:lastPrinted>
  <dcterms:modified xsi:type="dcterms:W3CDTF">2024-09-19T07:03:19Z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