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hint="eastAsia" w:cs="宋体" w:asciiTheme="minorEastAsia" w:hAnsiTheme="minorEastAsia"/>
          <w:b/>
          <w:bCs/>
          <w:kern w:val="36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kern w:val="36"/>
          <w:sz w:val="32"/>
          <w:szCs w:val="32"/>
        </w:rPr>
        <w:t>广东省河源监狱跨网文件交换安全管理系统建设项目</w:t>
      </w:r>
    </w:p>
    <w:p>
      <w:pPr>
        <w:widowControl/>
        <w:shd w:val="clear" w:color="auto" w:fill="FFFFFF"/>
        <w:jc w:val="center"/>
        <w:outlineLvl w:val="0"/>
        <w:rPr>
          <w:rFonts w:cs="宋体" w:asciiTheme="minorEastAsia" w:hAnsiTheme="minorEastAsia"/>
          <w:b/>
          <w:bCs/>
          <w:kern w:val="36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kern w:val="36"/>
          <w:sz w:val="32"/>
          <w:szCs w:val="32"/>
        </w:rPr>
        <w:t>竞价结果公告</w:t>
      </w:r>
    </w:p>
    <w:p>
      <w:pPr>
        <w:widowControl/>
        <w:shd w:val="clear" w:color="auto" w:fill="FFFFFF"/>
        <w:spacing w:line="336" w:lineRule="auto"/>
        <w:ind w:firstLine="420" w:firstLineChars="200"/>
        <w:rPr>
          <w:rFonts w:hint="eastAsia" w:cs="宋体" w:asciiTheme="minorEastAsia" w:hAnsiTheme="minorEastAsia"/>
          <w:kern w:val="0"/>
          <w:szCs w:val="21"/>
        </w:rPr>
      </w:pPr>
    </w:p>
    <w:p>
      <w:pPr>
        <w:widowControl/>
        <w:shd w:val="clear" w:color="auto" w:fill="FFFFFF"/>
        <w:spacing w:line="336" w:lineRule="auto"/>
        <w:ind w:firstLine="420" w:firstLineChars="200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广州顺为招标采购有限公司（以下简称“采购代理机构”）受广东省河源监狱（以下简称“采购人”）的委托就广东省河源监狱跨网文件交换安全管理系统建设项目（项目编号：</w:t>
      </w:r>
      <w:r>
        <w:rPr>
          <w:rFonts w:cs="宋体" w:asciiTheme="minorEastAsia" w:hAnsiTheme="minorEastAsia"/>
          <w:kern w:val="0"/>
          <w:szCs w:val="21"/>
        </w:rPr>
        <w:t>GZSW24201HJ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4259</w:t>
      </w:r>
      <w:r>
        <w:rPr>
          <w:rFonts w:hint="eastAsia" w:cs="宋体" w:asciiTheme="minorEastAsia" w:hAnsiTheme="minorEastAsia"/>
          <w:kern w:val="0"/>
          <w:szCs w:val="21"/>
        </w:rPr>
        <w:t>）进行网上竞价采购。采购代理机构于202</w:t>
      </w:r>
      <w:r>
        <w:rPr>
          <w:rFonts w:cs="宋体" w:asciiTheme="minorEastAsia" w:hAnsiTheme="minorEastAsia"/>
          <w:kern w:val="0"/>
          <w:szCs w:val="21"/>
        </w:rPr>
        <w:t>4</w:t>
      </w:r>
      <w:r>
        <w:rPr>
          <w:rFonts w:hint="eastAsia" w:cs="宋体" w:asciiTheme="minorEastAsia" w:hAnsiTheme="minorEastAsia"/>
          <w:kern w:val="0"/>
          <w:szCs w:val="21"/>
        </w:rPr>
        <w:t>年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12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18</w:t>
      </w:r>
      <w:r>
        <w:rPr>
          <w:rFonts w:hint="eastAsia" w:cs="宋体" w:asciiTheme="minorEastAsia" w:hAnsiTheme="minorEastAsia"/>
          <w:kern w:val="0"/>
          <w:szCs w:val="21"/>
        </w:rPr>
        <w:t>日在 “广州顺为招标采购有限公司网”（http://www.gzswbc.com）的电子采购平台发布网上竞价公告，采用网上竞价方式进行采购，报价截止时间为202</w:t>
      </w:r>
      <w:r>
        <w:rPr>
          <w:rFonts w:cs="宋体" w:asciiTheme="minorEastAsia" w:hAnsiTheme="minorEastAsia"/>
          <w:kern w:val="0"/>
          <w:szCs w:val="21"/>
        </w:rPr>
        <w:t>4</w:t>
      </w:r>
      <w:r>
        <w:rPr>
          <w:rFonts w:hint="eastAsia" w:cs="宋体" w:asciiTheme="minorEastAsia" w:hAnsiTheme="minorEastAsia"/>
          <w:kern w:val="0"/>
          <w:szCs w:val="21"/>
        </w:rPr>
        <w:t>年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12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24</w:t>
      </w:r>
      <w:r>
        <w:rPr>
          <w:rFonts w:hint="eastAsia" w:cs="宋体" w:asciiTheme="minorEastAsia" w:hAnsiTheme="minorEastAsia"/>
          <w:kern w:val="0"/>
          <w:szCs w:val="21"/>
        </w:rPr>
        <w:t>日1</w:t>
      </w:r>
      <w:r>
        <w:rPr>
          <w:rFonts w:cs="宋体" w:asciiTheme="minorEastAsia" w:hAnsiTheme="minorEastAsia"/>
          <w:kern w:val="0"/>
          <w:szCs w:val="21"/>
        </w:rPr>
        <w:t>2</w:t>
      </w:r>
      <w:r>
        <w:rPr>
          <w:rFonts w:hint="eastAsia" w:cs="宋体" w:asciiTheme="minorEastAsia" w:hAnsiTheme="minorEastAsia"/>
          <w:kern w:val="0"/>
          <w:szCs w:val="21"/>
        </w:rPr>
        <w:t>:</w:t>
      </w:r>
      <w:r>
        <w:rPr>
          <w:rFonts w:cs="宋体" w:asciiTheme="minorEastAsia" w:hAnsiTheme="minorEastAsia"/>
          <w:kern w:val="0"/>
          <w:szCs w:val="21"/>
        </w:rPr>
        <w:t>0</w:t>
      </w:r>
      <w:r>
        <w:rPr>
          <w:rFonts w:hint="eastAsia" w:cs="宋体" w:asciiTheme="minorEastAsia" w:hAnsiTheme="minorEastAsia"/>
          <w:kern w:val="0"/>
          <w:szCs w:val="21"/>
        </w:rPr>
        <w:t>0:00。现将本次网上竞价结果公布如下：</w:t>
      </w:r>
    </w:p>
    <w:p>
      <w:pPr>
        <w:widowControl/>
        <w:shd w:val="clear" w:color="auto" w:fill="FFFFFF"/>
        <w:spacing w:line="360" w:lineRule="auto"/>
        <w:jc w:val="left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一、报价情况</w:t>
      </w:r>
    </w:p>
    <w:tbl>
      <w:tblPr>
        <w:tblStyle w:val="6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3518"/>
        <w:gridCol w:w="1630"/>
        <w:gridCol w:w="1002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Header/>
        </w:trPr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序号</w:t>
            </w:r>
          </w:p>
        </w:tc>
        <w:tc>
          <w:tcPr>
            <w:tcW w:w="35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供应商名称</w:t>
            </w:r>
          </w:p>
        </w:tc>
        <w:tc>
          <w:tcPr>
            <w:tcW w:w="1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cs="Helvetic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b/>
                <w:bCs/>
                <w:szCs w:val="21"/>
                <w:lang w:val="en-US" w:eastAsia="zh-CN"/>
              </w:rPr>
              <w:t>报价折扣率（%）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排名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1</w:t>
            </w:r>
          </w:p>
        </w:tc>
        <w:tc>
          <w:tcPr>
            <w:tcW w:w="35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惠州派尔思信息科技有限公司</w:t>
            </w:r>
          </w:p>
        </w:tc>
        <w:tc>
          <w:tcPr>
            <w:tcW w:w="1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94.80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cs="Helvetic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szCs w:val="21"/>
                <w:lang w:val="en-US" w:eastAsia="zh-CN"/>
              </w:rPr>
              <w:t>1</w:t>
            </w:r>
          </w:p>
        </w:tc>
        <w:tc>
          <w:tcPr>
            <w:tcW w:w="1496" w:type="dxa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2</w:t>
            </w:r>
          </w:p>
        </w:tc>
        <w:tc>
          <w:tcPr>
            <w:tcW w:w="35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惠州市鸿宇办公设备有限公司</w:t>
            </w:r>
          </w:p>
        </w:tc>
        <w:tc>
          <w:tcPr>
            <w:tcW w:w="1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97.00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cs="Helvetic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szCs w:val="21"/>
                <w:lang w:val="en-US" w:eastAsia="zh-CN"/>
              </w:rPr>
              <w:t>2</w:t>
            </w:r>
          </w:p>
        </w:tc>
        <w:tc>
          <w:tcPr>
            <w:tcW w:w="1496" w:type="dxa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3</w:t>
            </w:r>
          </w:p>
        </w:tc>
        <w:tc>
          <w:tcPr>
            <w:tcW w:w="35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惠州市誉荣科技有限公司</w:t>
            </w:r>
          </w:p>
        </w:tc>
        <w:tc>
          <w:tcPr>
            <w:tcW w:w="1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99.00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cs="Helvetic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szCs w:val="21"/>
                <w:lang w:val="en-US" w:eastAsia="zh-CN"/>
              </w:rPr>
              <w:t>3</w:t>
            </w:r>
          </w:p>
        </w:tc>
        <w:tc>
          <w:tcPr>
            <w:tcW w:w="1496" w:type="dxa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二、成交信息：</w:t>
      </w:r>
    </w:p>
    <w:p>
      <w:pPr>
        <w:widowControl/>
        <w:shd w:val="clear" w:color="auto" w:fill="FFFFFF"/>
        <w:spacing w:line="336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成交供应商名称：</w:t>
      </w:r>
      <w:r>
        <w:rPr>
          <w:rFonts w:hint="eastAsia"/>
          <w:lang w:val="en-US" w:eastAsia="zh-CN"/>
        </w:rPr>
        <w:t>惠州派尔思信息科技有限公司</w:t>
      </w:r>
    </w:p>
    <w:p>
      <w:pPr>
        <w:widowControl/>
        <w:shd w:val="clear" w:color="auto" w:fill="FFFFFF"/>
        <w:spacing w:line="336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报价折扣率：</w:t>
      </w:r>
      <w:r>
        <w:rPr>
          <w:rFonts w:hint="eastAsia" w:ascii="宋体" w:hAnsi="宋体"/>
          <w:szCs w:val="21"/>
          <w:lang w:val="en-US" w:eastAsia="zh-CN"/>
        </w:rPr>
        <w:t>百分之玖拾肆点捌零（</w:t>
      </w:r>
      <w:r>
        <w:rPr>
          <w:rFonts w:hint="eastAsia" w:ascii="Arial" w:hAnsi="Arial" w:cs="Arial"/>
          <w:lang w:val="en-US" w:eastAsia="zh-CN"/>
        </w:rPr>
        <w:t>94.80%</w:t>
      </w:r>
      <w:r>
        <w:rPr>
          <w:rFonts w:hint="eastAsia"/>
          <w:lang w:val="en-US" w:eastAsia="zh-CN"/>
        </w:rPr>
        <w:t>）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三、采购人、采购代理机构的名称、地址和联系方式</w:t>
      </w:r>
    </w:p>
    <w:p>
      <w:pPr>
        <w:widowControl/>
        <w:shd w:val="clear" w:color="auto" w:fill="FFFFFF"/>
        <w:spacing w:line="336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1、采购人联系方式</w:t>
      </w:r>
    </w:p>
    <w:p>
      <w:pPr>
        <w:widowControl/>
        <w:shd w:val="clear" w:color="auto" w:fill="FFFFFF"/>
        <w:spacing w:line="336" w:lineRule="auto"/>
        <w:ind w:firstLine="420" w:firstLineChars="200"/>
        <w:jc w:val="left"/>
        <w:rPr>
          <w:rFonts w:ascii="宋体" w:hAnsi="宋体" w:cs="Arial"/>
          <w:color w:val="00000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采购人名称：</w:t>
      </w:r>
      <w:r>
        <w:rPr>
          <w:rFonts w:hint="eastAsia" w:ascii="宋体" w:hAnsi="宋体" w:cs="Arial"/>
          <w:color w:val="000000"/>
          <w:szCs w:val="21"/>
        </w:rPr>
        <w:t>广东省河源监狱</w:t>
      </w:r>
    </w:p>
    <w:p>
      <w:pPr>
        <w:widowControl/>
        <w:shd w:val="clear" w:color="auto" w:fill="FFFFFF"/>
        <w:spacing w:line="336" w:lineRule="auto"/>
        <w:ind w:firstLine="420" w:firstLineChars="200"/>
        <w:jc w:val="left"/>
        <w:rPr>
          <w:rFonts w:cs="Tahoma" w:asciiTheme="minorEastAsia" w:hAnsiTheme="minorEastAsia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采购人地址：</w:t>
      </w:r>
      <w:r>
        <w:rPr>
          <w:rFonts w:hint="eastAsia" w:cs="Tahoma" w:asciiTheme="minorEastAsia" w:hAnsiTheme="minorEastAsia"/>
          <w:szCs w:val="21"/>
        </w:rPr>
        <w:t>广东省河源市东环路南2号</w:t>
      </w:r>
    </w:p>
    <w:p>
      <w:pPr>
        <w:widowControl/>
        <w:shd w:val="clear" w:color="auto" w:fill="FFFFFF"/>
        <w:spacing w:line="336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2、采购代理机构名称、地址和联系方式</w:t>
      </w:r>
    </w:p>
    <w:p>
      <w:pPr>
        <w:widowControl/>
        <w:shd w:val="clear" w:color="auto" w:fill="FFFFFF"/>
        <w:spacing w:line="336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采购代理机构名称：广州顺为招标采购有限公司（网址：www.gzswbc.com）</w:t>
      </w:r>
    </w:p>
    <w:p>
      <w:pPr>
        <w:widowControl/>
        <w:shd w:val="clear" w:color="auto" w:fill="FFFFFF"/>
        <w:spacing w:line="336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采购代理机构地点：广州市环市中路205号恒生大厦B座501室</w:t>
      </w:r>
    </w:p>
    <w:p>
      <w:pPr>
        <w:widowControl/>
        <w:shd w:val="clear" w:color="auto" w:fill="FFFFFF"/>
        <w:spacing w:line="336" w:lineRule="auto"/>
        <w:ind w:firstLine="420" w:firstLineChars="200"/>
        <w:jc w:val="left"/>
        <w:rPr>
          <w:rFonts w:hint="default" w:cs="宋体" w:asciiTheme="minorEastAsia" w:hAnsiTheme="minorEastAsia"/>
          <w:kern w:val="0"/>
          <w:szCs w:val="21"/>
          <w:lang w:val="en-US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采购项目联系人姓名：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吴先生</w:t>
      </w:r>
    </w:p>
    <w:p>
      <w:pPr>
        <w:widowControl/>
        <w:shd w:val="clear" w:color="auto" w:fill="FFFFFF"/>
        <w:spacing w:line="336" w:lineRule="auto"/>
        <w:ind w:firstLine="420" w:firstLineChars="200"/>
        <w:jc w:val="left"/>
        <w:rPr>
          <w:rFonts w:hint="default" w:cs="宋体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采购项目联系人电话：020-83592216-8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35</w:t>
      </w:r>
    </w:p>
    <w:p>
      <w:pPr>
        <w:widowControl/>
        <w:shd w:val="clear" w:color="auto" w:fill="FFFFFF"/>
        <w:spacing w:line="336" w:lineRule="auto"/>
        <w:ind w:right="806" w:rightChars="384"/>
        <w:jc w:val="right"/>
        <w:rPr>
          <w:rFonts w:hint="eastAsia" w:cs="宋体" w:asciiTheme="minorEastAsia" w:hAnsi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广东省河源监狱</w:t>
      </w:r>
    </w:p>
    <w:p>
      <w:pPr>
        <w:widowControl/>
        <w:shd w:val="clear" w:color="auto" w:fill="FFFFFF"/>
        <w:spacing w:line="336" w:lineRule="auto"/>
        <w:ind w:right="806" w:rightChars="384"/>
        <w:jc w:val="righ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202</w:t>
      </w:r>
      <w:r>
        <w:rPr>
          <w:rFonts w:cs="宋体" w:asciiTheme="minorEastAsia" w:hAnsiTheme="minorEastAsia"/>
          <w:kern w:val="0"/>
          <w:szCs w:val="21"/>
        </w:rPr>
        <w:t>4</w:t>
      </w:r>
      <w:r>
        <w:rPr>
          <w:rFonts w:hint="eastAsia" w:cs="宋体" w:asciiTheme="minorEastAsia" w:hAnsiTheme="minorEastAsia"/>
          <w:kern w:val="0"/>
          <w:szCs w:val="21"/>
        </w:rPr>
        <w:t>年</w:t>
      </w:r>
      <w:r>
        <w:rPr>
          <w:rFonts w:cs="宋体" w:asciiTheme="minorEastAsia" w:hAnsiTheme="minorEastAsia"/>
          <w:kern w:val="0"/>
          <w:szCs w:val="21"/>
        </w:rPr>
        <w:t>1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2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25</w:t>
      </w:r>
      <w:r>
        <w:rPr>
          <w:rFonts w:hint="eastAsia" w:cs="宋体" w:asciiTheme="minorEastAsia" w:hAnsiTheme="minorEastAsia"/>
          <w:kern w:val="0"/>
          <w:szCs w:val="21"/>
        </w:rPr>
        <w:t>日</w:t>
      </w:r>
    </w:p>
    <w:sectPr>
      <w:pgSz w:w="11906" w:h="16838"/>
      <w:pgMar w:top="1701" w:right="1587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AF"/>
    <w:rsid w:val="00003169"/>
    <w:rsid w:val="0003161B"/>
    <w:rsid w:val="000756D5"/>
    <w:rsid w:val="0008231B"/>
    <w:rsid w:val="0009260C"/>
    <w:rsid w:val="000A47AF"/>
    <w:rsid w:val="000C4F56"/>
    <w:rsid w:val="000E1F84"/>
    <w:rsid w:val="000F38F6"/>
    <w:rsid w:val="001251D9"/>
    <w:rsid w:val="0013133A"/>
    <w:rsid w:val="00145BB5"/>
    <w:rsid w:val="001574E8"/>
    <w:rsid w:val="001A601D"/>
    <w:rsid w:val="001E3F3E"/>
    <w:rsid w:val="00200CE9"/>
    <w:rsid w:val="002237FB"/>
    <w:rsid w:val="00227139"/>
    <w:rsid w:val="00236837"/>
    <w:rsid w:val="002566EC"/>
    <w:rsid w:val="00257FD0"/>
    <w:rsid w:val="00290E51"/>
    <w:rsid w:val="002B3465"/>
    <w:rsid w:val="002D3CBB"/>
    <w:rsid w:val="002E2667"/>
    <w:rsid w:val="002F7A18"/>
    <w:rsid w:val="002F7A19"/>
    <w:rsid w:val="0033345C"/>
    <w:rsid w:val="00352FA7"/>
    <w:rsid w:val="003622FE"/>
    <w:rsid w:val="00387420"/>
    <w:rsid w:val="003A23BE"/>
    <w:rsid w:val="003B660A"/>
    <w:rsid w:val="003C71B0"/>
    <w:rsid w:val="003F05A3"/>
    <w:rsid w:val="003F0AFC"/>
    <w:rsid w:val="00415FBB"/>
    <w:rsid w:val="00423701"/>
    <w:rsid w:val="004349F3"/>
    <w:rsid w:val="00466DC4"/>
    <w:rsid w:val="0049435F"/>
    <w:rsid w:val="004D4AF9"/>
    <w:rsid w:val="004F72FA"/>
    <w:rsid w:val="005476CC"/>
    <w:rsid w:val="00642088"/>
    <w:rsid w:val="006555B5"/>
    <w:rsid w:val="006A5F74"/>
    <w:rsid w:val="006B0034"/>
    <w:rsid w:val="006B3D27"/>
    <w:rsid w:val="006C7F33"/>
    <w:rsid w:val="006E33A1"/>
    <w:rsid w:val="0072590A"/>
    <w:rsid w:val="0073086B"/>
    <w:rsid w:val="00743575"/>
    <w:rsid w:val="00777341"/>
    <w:rsid w:val="00790C83"/>
    <w:rsid w:val="007D335F"/>
    <w:rsid w:val="007F6D63"/>
    <w:rsid w:val="00823A80"/>
    <w:rsid w:val="00862CCC"/>
    <w:rsid w:val="00870AC6"/>
    <w:rsid w:val="00881D72"/>
    <w:rsid w:val="008B28CD"/>
    <w:rsid w:val="008F6F4E"/>
    <w:rsid w:val="00912B0D"/>
    <w:rsid w:val="009228E4"/>
    <w:rsid w:val="00923088"/>
    <w:rsid w:val="009B2451"/>
    <w:rsid w:val="009E40DC"/>
    <w:rsid w:val="009E713C"/>
    <w:rsid w:val="00A11A23"/>
    <w:rsid w:val="00A178BB"/>
    <w:rsid w:val="00A6047C"/>
    <w:rsid w:val="00A83B63"/>
    <w:rsid w:val="00A87815"/>
    <w:rsid w:val="00AC24B1"/>
    <w:rsid w:val="00AF0B2C"/>
    <w:rsid w:val="00B44883"/>
    <w:rsid w:val="00B8213A"/>
    <w:rsid w:val="00BC1448"/>
    <w:rsid w:val="00BC6C9A"/>
    <w:rsid w:val="00BE7D01"/>
    <w:rsid w:val="00BF68E5"/>
    <w:rsid w:val="00C476F3"/>
    <w:rsid w:val="00CB12D6"/>
    <w:rsid w:val="00CB64BF"/>
    <w:rsid w:val="00D07D73"/>
    <w:rsid w:val="00D26714"/>
    <w:rsid w:val="00D91D1D"/>
    <w:rsid w:val="00DB013C"/>
    <w:rsid w:val="00DB12FA"/>
    <w:rsid w:val="00DC560B"/>
    <w:rsid w:val="00DD6958"/>
    <w:rsid w:val="00DF1C20"/>
    <w:rsid w:val="00DF3A2B"/>
    <w:rsid w:val="00E165CF"/>
    <w:rsid w:val="00E32B3A"/>
    <w:rsid w:val="00E3661A"/>
    <w:rsid w:val="00EB58C4"/>
    <w:rsid w:val="00EC6B15"/>
    <w:rsid w:val="00EE7954"/>
    <w:rsid w:val="00EF5298"/>
    <w:rsid w:val="00F54CA4"/>
    <w:rsid w:val="00F804DB"/>
    <w:rsid w:val="00F962BA"/>
    <w:rsid w:val="00FC4091"/>
    <w:rsid w:val="00FC421B"/>
    <w:rsid w:val="00FD1947"/>
    <w:rsid w:val="00FF376F"/>
    <w:rsid w:val="170318B0"/>
    <w:rsid w:val="18341A28"/>
    <w:rsid w:val="1AEB2ECC"/>
    <w:rsid w:val="27C07600"/>
    <w:rsid w:val="38782B69"/>
    <w:rsid w:val="39611D3E"/>
    <w:rsid w:val="3C900034"/>
    <w:rsid w:val="6F80433D"/>
    <w:rsid w:val="764C4C25"/>
    <w:rsid w:val="7DD645D5"/>
    <w:rsid w:val="7F53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62E479-A061-4935-B903-47A7E19A5D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2024-11-01T08:05:00Z</dcterms:created>
  <dc:creator>Windows 用户</dc:creator>
  <cp:lastModifiedBy>何坤锋</cp:lastModifiedBy>
  <cp:lastPrinted>2023-11-02T08:29:00Z</cp:lastPrinted>
  <dcterms:modified xsi:type="dcterms:W3CDTF">2024-12-25T07:44:34Z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