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广东省河源监狱夜餐食品项目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 xml:space="preserve">采 购 </w:t>
      </w:r>
      <w:r>
        <w:rPr>
          <w:rFonts w:hint="eastAsia"/>
          <w:b/>
          <w:bCs/>
          <w:sz w:val="44"/>
          <w:szCs w:val="44"/>
          <w:u w:val="none"/>
        </w:rPr>
        <w:t>公</w:t>
      </w:r>
      <w:r>
        <w:rPr>
          <w:rFonts w:hint="eastAsia"/>
          <w:b/>
          <w:bCs/>
          <w:sz w:val="44"/>
          <w:szCs w:val="44"/>
          <w:u w:val="none"/>
          <w:lang w:val="en-US" w:eastAsia="zh-CN"/>
        </w:rPr>
        <w:t xml:space="preserve"> </w:t>
      </w:r>
      <w:r>
        <w:rPr>
          <w:rFonts w:hint="eastAsia"/>
          <w:b/>
          <w:bCs/>
          <w:sz w:val="44"/>
          <w:szCs w:val="44"/>
          <w:u w:val="none"/>
        </w:rPr>
        <w:t>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u w:val="single"/>
          <w:lang w:val="en-US" w:eastAsia="zh-CN"/>
        </w:rPr>
        <w:t>夜餐食品采购项目</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2025022</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广东省河源监狱夜餐食品采购项目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w:t>
      </w:r>
      <w:r>
        <w:rPr>
          <w:rFonts w:hint="eastAsia" w:ascii="仿宋" w:hAnsi="仿宋" w:eastAsia="仿宋" w:cs="仿宋"/>
          <w:b w:val="0"/>
          <w:bCs w:val="0"/>
          <w:sz w:val="32"/>
          <w:szCs w:val="32"/>
          <w:lang w:val="en-US" w:eastAsia="zh-CN"/>
        </w:rPr>
        <w:t>204765</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（一）具有独立承担民事责任的能力，在中华人民共和国境内注册的法人或其他组织。</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bookmarkStart w:id="0" w:name="_Hlk57820465"/>
      <w:r>
        <w:rPr>
          <w:rFonts w:hint="eastAsia" w:ascii="仿宋_GB2312" w:hAnsi="宋体" w:eastAsia="仿宋_GB2312"/>
          <w:sz w:val="32"/>
          <w:szCs w:val="32"/>
          <w:lang w:val="en-US" w:eastAsia="zh-CN"/>
        </w:rPr>
        <w:t>（二）</w:t>
      </w:r>
      <w:bookmarkEnd w:id="0"/>
      <w:r>
        <w:rPr>
          <w:rFonts w:hint="eastAsia" w:ascii="仿宋_GB2312" w:hAnsi="宋体" w:eastAsia="仿宋_GB2312"/>
          <w:sz w:val="32"/>
          <w:szCs w:val="32"/>
          <w:lang w:val="en-US" w:eastAsia="zh-CN"/>
        </w:rPr>
        <w:t>具有履行本项目所必需的设备和专业技术能力。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（四）具有有效的《食品经营许可证》或《食品药品经营许可证》（许可须含食品）。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6</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19</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发送至采购人电子邮箱hyjygck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6</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20</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6</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20</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bookmarkStart w:id="1" w:name="_GoBack"/>
      <w:bookmarkEnd w:id="1"/>
      <w:r>
        <w:rPr>
          <w:rFonts w:hint="eastAsia" w:ascii="仿宋" w:hAnsi="仿宋" w:eastAsia="仿宋" w:cs="仿宋"/>
          <w:sz w:val="32"/>
          <w:szCs w:val="32"/>
        </w:rPr>
        <w:t>日</w:t>
      </w:r>
    </w:p>
    <w:p>
      <w:pPr>
        <w:pStyle w:val="2"/>
        <w:rPr>
          <w:rFonts w:hint="eastAsia"/>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广东省河源监狱夜餐食品采购项目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10C57C48"/>
    <w:rsid w:val="11004202"/>
    <w:rsid w:val="135076DF"/>
    <w:rsid w:val="1420642F"/>
    <w:rsid w:val="14B608B5"/>
    <w:rsid w:val="15306E96"/>
    <w:rsid w:val="155519F2"/>
    <w:rsid w:val="18036E45"/>
    <w:rsid w:val="18D07B28"/>
    <w:rsid w:val="1A167793"/>
    <w:rsid w:val="1B840EC2"/>
    <w:rsid w:val="1BAD2E9F"/>
    <w:rsid w:val="1BDF0D27"/>
    <w:rsid w:val="1C004145"/>
    <w:rsid w:val="1C9930EA"/>
    <w:rsid w:val="1E845087"/>
    <w:rsid w:val="1F676DCB"/>
    <w:rsid w:val="1F7F1BAF"/>
    <w:rsid w:val="1FF62D70"/>
    <w:rsid w:val="21B02473"/>
    <w:rsid w:val="21CA5A1F"/>
    <w:rsid w:val="22141875"/>
    <w:rsid w:val="22144B02"/>
    <w:rsid w:val="22E4253C"/>
    <w:rsid w:val="23310E72"/>
    <w:rsid w:val="23786F21"/>
    <w:rsid w:val="2415581B"/>
    <w:rsid w:val="245D658A"/>
    <w:rsid w:val="24B7784D"/>
    <w:rsid w:val="250B0494"/>
    <w:rsid w:val="257A037F"/>
    <w:rsid w:val="25D31F00"/>
    <w:rsid w:val="26063C96"/>
    <w:rsid w:val="260E7BC7"/>
    <w:rsid w:val="27616D07"/>
    <w:rsid w:val="27976927"/>
    <w:rsid w:val="288B3DFB"/>
    <w:rsid w:val="294F0650"/>
    <w:rsid w:val="295401B4"/>
    <w:rsid w:val="29D12F5A"/>
    <w:rsid w:val="2A5309CF"/>
    <w:rsid w:val="2A71542D"/>
    <w:rsid w:val="2AAD19E9"/>
    <w:rsid w:val="2B596AD9"/>
    <w:rsid w:val="2C0C6563"/>
    <w:rsid w:val="307746B8"/>
    <w:rsid w:val="309E7B18"/>
    <w:rsid w:val="314858AC"/>
    <w:rsid w:val="319F53C5"/>
    <w:rsid w:val="3220058B"/>
    <w:rsid w:val="336749DE"/>
    <w:rsid w:val="36842C12"/>
    <w:rsid w:val="36F73A81"/>
    <w:rsid w:val="389A641B"/>
    <w:rsid w:val="38FB3CE5"/>
    <w:rsid w:val="3A525BC1"/>
    <w:rsid w:val="3B361068"/>
    <w:rsid w:val="3BD80978"/>
    <w:rsid w:val="3DC772C7"/>
    <w:rsid w:val="3E5D5069"/>
    <w:rsid w:val="3EE242F0"/>
    <w:rsid w:val="3F1F12C2"/>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8E34C87"/>
    <w:rsid w:val="6B132005"/>
    <w:rsid w:val="6B884BBF"/>
    <w:rsid w:val="6BD4308E"/>
    <w:rsid w:val="6C5A43E1"/>
    <w:rsid w:val="6F9B27B9"/>
    <w:rsid w:val="70876BC2"/>
    <w:rsid w:val="723B2504"/>
    <w:rsid w:val="73454680"/>
    <w:rsid w:val="738E6FDF"/>
    <w:rsid w:val="7402238B"/>
    <w:rsid w:val="76914B7A"/>
    <w:rsid w:val="776668D0"/>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2025-06-16T03:37:17Z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